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522" w:rsidRPr="00F37AD8" w:rsidRDefault="00C25E78" w:rsidP="00445522">
      <w:pPr>
        <w:spacing w:after="0" w:line="240" w:lineRule="auto"/>
        <w:jc w:val="center"/>
        <w:rPr>
          <w:rFonts w:ascii="Arial" w:hAnsi="Arial" w:cs="Arial"/>
          <w:sz w:val="24"/>
          <w:szCs w:val="24"/>
        </w:rPr>
      </w:pPr>
      <w:r w:rsidRPr="00F37AD8">
        <w:rPr>
          <w:rFonts w:ascii="Arial" w:hAnsi="Arial" w:cs="Arial"/>
          <w:noProof/>
          <w:sz w:val="24"/>
          <w:szCs w:val="24"/>
          <w:lang w:val="en-US"/>
        </w:rPr>
        <w:drawing>
          <wp:anchor distT="0" distB="0" distL="114300" distR="114300" simplePos="0" relativeHeight="251661312" behindDoc="1" locked="0" layoutInCell="1" allowOverlap="1">
            <wp:simplePos x="0" y="0"/>
            <wp:positionH relativeFrom="column">
              <wp:posOffset>4702260</wp:posOffset>
            </wp:positionH>
            <wp:positionV relativeFrom="paragraph">
              <wp:posOffset>-296562</wp:posOffset>
            </wp:positionV>
            <wp:extent cx="705880" cy="840259"/>
            <wp:effectExtent l="19050" t="0" r="0" b="0"/>
            <wp:wrapNone/>
            <wp:docPr id="3" name="Picture 3" descr="SA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EC LOGO"/>
                    <pic:cNvPicPr>
                      <a:picLocks noChangeAspect="1" noChangeArrowheads="1"/>
                    </pic:cNvPicPr>
                  </pic:nvPicPr>
                  <pic:blipFill>
                    <a:blip r:embed="rId8" cstate="print"/>
                    <a:srcRect/>
                    <a:stretch>
                      <a:fillRect/>
                    </a:stretch>
                  </pic:blipFill>
                  <pic:spPr bwMode="auto">
                    <a:xfrm>
                      <a:off x="0" y="0"/>
                      <a:ext cx="705880" cy="840259"/>
                    </a:xfrm>
                    <a:prstGeom prst="rect">
                      <a:avLst/>
                    </a:prstGeom>
                    <a:noFill/>
                    <a:ln w="9525">
                      <a:noFill/>
                      <a:miter lim="800000"/>
                      <a:headEnd/>
                      <a:tailEnd/>
                    </a:ln>
                  </pic:spPr>
                </pic:pic>
              </a:graphicData>
            </a:graphic>
          </wp:anchor>
        </w:drawing>
      </w:r>
      <w:r w:rsidRPr="00F37AD8">
        <w:rPr>
          <w:rFonts w:ascii="Arial" w:hAnsi="Arial" w:cs="Arial"/>
          <w:noProof/>
          <w:sz w:val="24"/>
          <w:szCs w:val="24"/>
          <w:lang w:val="en-US"/>
        </w:rPr>
        <w:drawing>
          <wp:anchor distT="0" distB="0" distL="114300" distR="114300" simplePos="0" relativeHeight="251659264" behindDoc="0" locked="0" layoutInCell="1" allowOverlap="1">
            <wp:simplePos x="0" y="0"/>
            <wp:positionH relativeFrom="column">
              <wp:posOffset>-174539</wp:posOffset>
            </wp:positionH>
            <wp:positionV relativeFrom="paragraph">
              <wp:posOffset>-296562</wp:posOffset>
            </wp:positionV>
            <wp:extent cx="961253" cy="914400"/>
            <wp:effectExtent l="19050" t="0" r="0" b="0"/>
            <wp:wrapNone/>
            <wp:docPr id="2" name="Picture 2" descr="Description: Description: Use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Usep 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1253" cy="914400"/>
                    </a:xfrm>
                    <a:prstGeom prst="rect">
                      <a:avLst/>
                    </a:prstGeom>
                    <a:noFill/>
                    <a:ln>
                      <a:noFill/>
                    </a:ln>
                  </pic:spPr>
                </pic:pic>
              </a:graphicData>
            </a:graphic>
          </wp:anchor>
        </w:drawing>
      </w:r>
      <w:r w:rsidR="00445522" w:rsidRPr="00F37AD8">
        <w:rPr>
          <w:rFonts w:ascii="Arial" w:hAnsi="Arial" w:cs="Arial"/>
          <w:sz w:val="24"/>
          <w:szCs w:val="24"/>
        </w:rPr>
        <w:t>UNIVERSITY OF SOUTHEASTERN PHILIPPINES</w:t>
      </w:r>
    </w:p>
    <w:p w:rsidR="00445522" w:rsidRPr="00F37AD8" w:rsidRDefault="00445522" w:rsidP="00445522">
      <w:pPr>
        <w:spacing w:after="0" w:line="240" w:lineRule="auto"/>
        <w:jc w:val="center"/>
        <w:rPr>
          <w:rFonts w:ascii="Arial" w:hAnsi="Arial" w:cs="Arial"/>
          <w:sz w:val="24"/>
          <w:szCs w:val="24"/>
        </w:rPr>
      </w:pPr>
      <w:r w:rsidRPr="00F37AD8">
        <w:rPr>
          <w:rFonts w:ascii="Arial" w:hAnsi="Arial" w:cs="Arial"/>
          <w:sz w:val="24"/>
          <w:szCs w:val="24"/>
        </w:rPr>
        <w:t>SCHOOL OF APPLIED ECONOMICS</w:t>
      </w:r>
    </w:p>
    <w:p w:rsidR="00445522" w:rsidRPr="00F37AD8" w:rsidRDefault="00445522" w:rsidP="00445522">
      <w:pPr>
        <w:spacing w:after="0" w:line="240" w:lineRule="auto"/>
        <w:jc w:val="center"/>
        <w:rPr>
          <w:rFonts w:ascii="Arial" w:hAnsi="Arial" w:cs="Arial"/>
          <w:sz w:val="24"/>
          <w:szCs w:val="24"/>
        </w:rPr>
      </w:pPr>
      <w:r w:rsidRPr="00F37AD8">
        <w:rPr>
          <w:rFonts w:ascii="Arial" w:hAnsi="Arial" w:cs="Arial"/>
          <w:sz w:val="24"/>
          <w:szCs w:val="24"/>
        </w:rPr>
        <w:t>Bo. Obrero, Davao City</w:t>
      </w:r>
    </w:p>
    <w:p w:rsidR="00445522" w:rsidRPr="00F37AD8" w:rsidRDefault="00445522" w:rsidP="00F7388E">
      <w:pPr>
        <w:spacing w:line="480" w:lineRule="auto"/>
        <w:jc w:val="center"/>
        <w:rPr>
          <w:rFonts w:ascii="Arial" w:hAnsi="Arial" w:cs="Arial"/>
          <w:sz w:val="24"/>
          <w:szCs w:val="24"/>
        </w:rPr>
      </w:pPr>
    </w:p>
    <w:p w:rsidR="00445522" w:rsidRPr="00F37AD8" w:rsidRDefault="00445522" w:rsidP="00F7388E">
      <w:pPr>
        <w:spacing w:line="480" w:lineRule="auto"/>
        <w:jc w:val="center"/>
        <w:rPr>
          <w:rFonts w:ascii="Arial" w:hAnsi="Arial" w:cs="Arial"/>
          <w:sz w:val="24"/>
          <w:szCs w:val="24"/>
        </w:rPr>
      </w:pPr>
    </w:p>
    <w:p w:rsidR="00445522" w:rsidRPr="00F37AD8" w:rsidRDefault="00445522" w:rsidP="00445522">
      <w:pPr>
        <w:spacing w:line="480" w:lineRule="auto"/>
        <w:rPr>
          <w:rFonts w:ascii="Arial" w:hAnsi="Arial" w:cs="Arial"/>
          <w:sz w:val="24"/>
          <w:szCs w:val="24"/>
        </w:rPr>
      </w:pPr>
    </w:p>
    <w:p w:rsidR="00445522" w:rsidRPr="00B12860" w:rsidRDefault="00F37AD8" w:rsidP="00445522">
      <w:pPr>
        <w:spacing w:line="480" w:lineRule="auto"/>
        <w:jc w:val="center"/>
        <w:rPr>
          <w:rFonts w:ascii="Arial" w:hAnsi="Arial" w:cs="Arial"/>
          <w:b/>
          <w:sz w:val="24"/>
          <w:szCs w:val="24"/>
        </w:rPr>
      </w:pPr>
      <w:r w:rsidRPr="00B12860">
        <w:rPr>
          <w:rFonts w:ascii="Arial" w:hAnsi="Arial" w:cs="Arial"/>
          <w:b/>
          <w:sz w:val="24"/>
          <w:szCs w:val="24"/>
        </w:rPr>
        <w:t>RUBBER PRODUCTION</w:t>
      </w:r>
    </w:p>
    <w:p w:rsidR="00F37AD8" w:rsidRPr="00B12860" w:rsidRDefault="00F37AD8" w:rsidP="00445522">
      <w:pPr>
        <w:spacing w:line="480" w:lineRule="auto"/>
        <w:jc w:val="center"/>
        <w:rPr>
          <w:rFonts w:ascii="Arial" w:hAnsi="Arial" w:cs="Arial"/>
          <w:b/>
          <w:sz w:val="24"/>
          <w:szCs w:val="24"/>
        </w:rPr>
      </w:pPr>
      <w:r w:rsidRPr="00B12860">
        <w:rPr>
          <w:rFonts w:ascii="Arial" w:hAnsi="Arial" w:cs="Arial"/>
          <w:b/>
          <w:sz w:val="24"/>
          <w:szCs w:val="24"/>
        </w:rPr>
        <w:t>MALASILA, MAKILALA COTABATO</w:t>
      </w:r>
    </w:p>
    <w:p w:rsidR="0096633B" w:rsidRPr="00F37AD8" w:rsidRDefault="0096633B" w:rsidP="00445522">
      <w:pPr>
        <w:spacing w:line="480" w:lineRule="auto"/>
        <w:rPr>
          <w:rFonts w:ascii="Arial" w:hAnsi="Arial" w:cs="Arial"/>
          <w:sz w:val="24"/>
          <w:szCs w:val="24"/>
        </w:rPr>
      </w:pPr>
    </w:p>
    <w:p w:rsidR="00445522" w:rsidRDefault="00445522" w:rsidP="00445522">
      <w:pPr>
        <w:spacing w:line="480" w:lineRule="auto"/>
        <w:rPr>
          <w:rFonts w:ascii="Arial" w:hAnsi="Arial" w:cs="Arial"/>
          <w:b/>
          <w:sz w:val="24"/>
          <w:szCs w:val="24"/>
        </w:rPr>
      </w:pPr>
    </w:p>
    <w:p w:rsidR="00F37AD8" w:rsidRPr="00F37AD8" w:rsidRDefault="00F37AD8" w:rsidP="00445522">
      <w:pPr>
        <w:spacing w:line="480" w:lineRule="auto"/>
        <w:rPr>
          <w:rFonts w:ascii="Arial" w:hAnsi="Arial" w:cs="Arial"/>
          <w:b/>
          <w:sz w:val="24"/>
          <w:szCs w:val="24"/>
        </w:rPr>
      </w:pPr>
    </w:p>
    <w:p w:rsidR="00445522" w:rsidRPr="00F37AD8" w:rsidRDefault="00445522" w:rsidP="00445522">
      <w:pPr>
        <w:spacing w:line="480" w:lineRule="auto"/>
        <w:jc w:val="center"/>
        <w:rPr>
          <w:rFonts w:ascii="Arial" w:hAnsi="Arial" w:cs="Arial"/>
          <w:b/>
          <w:sz w:val="24"/>
          <w:szCs w:val="24"/>
        </w:rPr>
      </w:pPr>
      <w:r w:rsidRPr="00F37AD8">
        <w:rPr>
          <w:rFonts w:ascii="Arial" w:hAnsi="Arial" w:cs="Arial"/>
          <w:b/>
          <w:sz w:val="24"/>
          <w:szCs w:val="24"/>
        </w:rPr>
        <w:t>Presented by:</w:t>
      </w:r>
    </w:p>
    <w:p w:rsidR="00445522" w:rsidRPr="00F37AD8" w:rsidRDefault="00F37AD8" w:rsidP="00445522">
      <w:pPr>
        <w:spacing w:line="480" w:lineRule="auto"/>
        <w:jc w:val="center"/>
        <w:rPr>
          <w:rFonts w:ascii="Arial" w:hAnsi="Arial" w:cs="Arial"/>
          <w:sz w:val="24"/>
          <w:szCs w:val="24"/>
        </w:rPr>
      </w:pPr>
      <w:r>
        <w:rPr>
          <w:rFonts w:ascii="Arial" w:hAnsi="Arial" w:cs="Arial"/>
          <w:sz w:val="24"/>
          <w:szCs w:val="24"/>
        </w:rPr>
        <w:t>Basmillo, Jael</w:t>
      </w:r>
    </w:p>
    <w:p w:rsidR="00445522" w:rsidRPr="00F37AD8" w:rsidRDefault="00F37AD8" w:rsidP="00445522">
      <w:pPr>
        <w:spacing w:line="480" w:lineRule="auto"/>
        <w:jc w:val="center"/>
        <w:rPr>
          <w:rFonts w:ascii="Arial" w:hAnsi="Arial" w:cs="Arial"/>
          <w:sz w:val="24"/>
          <w:szCs w:val="24"/>
        </w:rPr>
      </w:pPr>
      <w:r>
        <w:rPr>
          <w:rFonts w:ascii="Arial" w:hAnsi="Arial" w:cs="Arial"/>
          <w:sz w:val="24"/>
          <w:szCs w:val="24"/>
        </w:rPr>
        <w:t>Cagas, Airen</w:t>
      </w:r>
    </w:p>
    <w:p w:rsidR="00445522" w:rsidRDefault="00F37AD8" w:rsidP="00445522">
      <w:pPr>
        <w:spacing w:line="480" w:lineRule="auto"/>
        <w:jc w:val="center"/>
        <w:rPr>
          <w:rFonts w:ascii="Arial" w:hAnsi="Arial" w:cs="Arial"/>
          <w:sz w:val="24"/>
          <w:szCs w:val="24"/>
        </w:rPr>
      </w:pPr>
      <w:r>
        <w:rPr>
          <w:rFonts w:ascii="Arial" w:hAnsi="Arial" w:cs="Arial"/>
          <w:sz w:val="24"/>
          <w:szCs w:val="24"/>
        </w:rPr>
        <w:t>Ducoy, Marecil</w:t>
      </w:r>
    </w:p>
    <w:p w:rsidR="00F37AD8" w:rsidRDefault="004A67D4" w:rsidP="00445522">
      <w:pPr>
        <w:spacing w:line="480" w:lineRule="auto"/>
        <w:jc w:val="center"/>
        <w:rPr>
          <w:rFonts w:ascii="Arial" w:hAnsi="Arial" w:cs="Arial"/>
          <w:sz w:val="24"/>
          <w:szCs w:val="24"/>
        </w:rPr>
      </w:pPr>
      <w:r>
        <w:rPr>
          <w:rFonts w:ascii="Arial" w:hAnsi="Arial" w:cs="Arial"/>
          <w:sz w:val="24"/>
          <w:szCs w:val="24"/>
        </w:rPr>
        <w:t>Geo</w:t>
      </w:r>
      <w:r w:rsidR="00F37AD8">
        <w:rPr>
          <w:rFonts w:ascii="Arial" w:hAnsi="Arial" w:cs="Arial"/>
          <w:sz w:val="24"/>
          <w:szCs w:val="24"/>
        </w:rPr>
        <w:t>grapo, Albert</w:t>
      </w:r>
    </w:p>
    <w:p w:rsidR="00F37AD8" w:rsidRPr="00F37AD8" w:rsidRDefault="00F37AD8" w:rsidP="00445522">
      <w:pPr>
        <w:spacing w:line="480" w:lineRule="auto"/>
        <w:jc w:val="center"/>
        <w:rPr>
          <w:rFonts w:ascii="Arial" w:hAnsi="Arial" w:cs="Arial"/>
          <w:sz w:val="24"/>
          <w:szCs w:val="24"/>
        </w:rPr>
      </w:pPr>
      <w:r>
        <w:rPr>
          <w:rFonts w:ascii="Arial" w:hAnsi="Arial" w:cs="Arial"/>
          <w:sz w:val="24"/>
          <w:szCs w:val="24"/>
        </w:rPr>
        <w:t>Migalbio, Mae Ann Lou</w:t>
      </w:r>
    </w:p>
    <w:p w:rsidR="00F7388E" w:rsidRDefault="00445522" w:rsidP="00F37AD8">
      <w:pPr>
        <w:spacing w:line="480" w:lineRule="auto"/>
        <w:jc w:val="center"/>
        <w:rPr>
          <w:rFonts w:ascii="Arial" w:hAnsi="Arial" w:cs="Arial"/>
          <w:sz w:val="24"/>
          <w:szCs w:val="24"/>
        </w:rPr>
      </w:pPr>
      <w:r w:rsidRPr="00F37AD8">
        <w:rPr>
          <w:rFonts w:ascii="Arial" w:hAnsi="Arial" w:cs="Arial"/>
          <w:sz w:val="24"/>
          <w:szCs w:val="24"/>
        </w:rPr>
        <w:t xml:space="preserve">Mortejo, </w:t>
      </w:r>
      <w:r w:rsidR="00F37AD8">
        <w:rPr>
          <w:rFonts w:ascii="Arial" w:hAnsi="Arial" w:cs="Arial"/>
          <w:sz w:val="24"/>
          <w:szCs w:val="24"/>
        </w:rPr>
        <w:t>Jennife</w:t>
      </w:r>
      <w:r w:rsidRPr="00F37AD8">
        <w:rPr>
          <w:rFonts w:ascii="Arial" w:hAnsi="Arial" w:cs="Arial"/>
          <w:sz w:val="24"/>
          <w:szCs w:val="24"/>
        </w:rPr>
        <w:t>r</w:t>
      </w:r>
    </w:p>
    <w:p w:rsidR="00F37AD8" w:rsidRPr="00F37AD8" w:rsidRDefault="00F37AD8" w:rsidP="00F7388E">
      <w:pPr>
        <w:spacing w:line="480" w:lineRule="auto"/>
        <w:rPr>
          <w:rFonts w:ascii="Arial" w:hAnsi="Arial" w:cs="Arial"/>
          <w:sz w:val="24"/>
          <w:szCs w:val="24"/>
        </w:rPr>
      </w:pPr>
    </w:p>
    <w:p w:rsidR="0096633B" w:rsidRPr="00F37AD8" w:rsidRDefault="00831A8A" w:rsidP="00F7388E">
      <w:pPr>
        <w:spacing w:line="480" w:lineRule="auto"/>
        <w:jc w:val="center"/>
        <w:rPr>
          <w:rFonts w:ascii="Arial" w:hAnsi="Arial" w:cs="Arial"/>
          <w:sz w:val="24"/>
          <w:szCs w:val="24"/>
        </w:rPr>
      </w:pPr>
      <w:r w:rsidRPr="00F37AD8">
        <w:rPr>
          <w:rFonts w:ascii="Arial" w:hAnsi="Arial" w:cs="Arial"/>
          <w:sz w:val="24"/>
          <w:szCs w:val="24"/>
        </w:rPr>
        <w:lastRenderedPageBreak/>
        <w:t>TABLE OF CONTENTS</w:t>
      </w:r>
    </w:p>
    <w:p w:rsidR="00831A8A" w:rsidRPr="00F37AD8" w:rsidRDefault="00831A8A" w:rsidP="00F7388E">
      <w:pPr>
        <w:spacing w:line="480" w:lineRule="auto"/>
        <w:jc w:val="right"/>
        <w:rPr>
          <w:rFonts w:ascii="Arial" w:hAnsi="Arial" w:cs="Arial"/>
          <w:sz w:val="24"/>
          <w:szCs w:val="24"/>
        </w:rPr>
      </w:pPr>
      <w:r w:rsidRPr="00F37AD8">
        <w:rPr>
          <w:rFonts w:ascii="Arial" w:hAnsi="Arial" w:cs="Arial"/>
          <w:sz w:val="24"/>
          <w:szCs w:val="24"/>
        </w:rPr>
        <w:t>PAGE</w:t>
      </w:r>
    </w:p>
    <w:p w:rsidR="00857D7C" w:rsidRPr="00F37AD8" w:rsidRDefault="00831A8A" w:rsidP="00445522">
      <w:pPr>
        <w:tabs>
          <w:tab w:val="left" w:pos="9090"/>
        </w:tabs>
        <w:spacing w:line="480" w:lineRule="auto"/>
        <w:rPr>
          <w:rFonts w:ascii="Arial" w:hAnsi="Arial" w:cs="Arial"/>
          <w:sz w:val="24"/>
          <w:szCs w:val="24"/>
        </w:rPr>
      </w:pPr>
      <w:r w:rsidRPr="00F37AD8">
        <w:rPr>
          <w:rFonts w:ascii="Arial" w:hAnsi="Arial" w:cs="Arial"/>
          <w:sz w:val="24"/>
          <w:szCs w:val="24"/>
        </w:rPr>
        <w:t>TITLE</w:t>
      </w:r>
      <w:r w:rsidR="00FD1236">
        <w:rPr>
          <w:rFonts w:ascii="Arial" w:hAnsi="Arial" w:cs="Arial"/>
          <w:sz w:val="24"/>
          <w:szCs w:val="24"/>
        </w:rPr>
        <w:t xml:space="preserve"> PAGE………………………………………………………..</w:t>
      </w:r>
      <w:r w:rsidRPr="00F37AD8">
        <w:rPr>
          <w:rFonts w:ascii="Arial" w:hAnsi="Arial" w:cs="Arial"/>
          <w:sz w:val="24"/>
          <w:szCs w:val="24"/>
        </w:rPr>
        <w:t>………</w:t>
      </w:r>
      <w:r w:rsidR="00445522" w:rsidRPr="00F37AD8">
        <w:rPr>
          <w:rFonts w:ascii="Arial" w:hAnsi="Arial" w:cs="Arial"/>
          <w:sz w:val="24"/>
          <w:szCs w:val="24"/>
        </w:rPr>
        <w:t>.</w:t>
      </w:r>
      <w:r w:rsidRPr="00F37AD8">
        <w:rPr>
          <w:rFonts w:ascii="Arial" w:hAnsi="Arial" w:cs="Arial"/>
          <w:sz w:val="24"/>
          <w:szCs w:val="24"/>
        </w:rPr>
        <w:t>…………</w:t>
      </w:r>
      <w:r w:rsidR="00445522" w:rsidRPr="00F37AD8">
        <w:rPr>
          <w:rFonts w:ascii="Arial" w:hAnsi="Arial" w:cs="Arial"/>
          <w:sz w:val="24"/>
          <w:szCs w:val="24"/>
        </w:rPr>
        <w:t>i</w:t>
      </w:r>
    </w:p>
    <w:p w:rsidR="006B142A" w:rsidRDefault="00831A8A" w:rsidP="006B142A">
      <w:pPr>
        <w:spacing w:line="480" w:lineRule="auto"/>
        <w:ind w:right="-90"/>
        <w:rPr>
          <w:rFonts w:ascii="Arial" w:hAnsi="Arial" w:cs="Arial"/>
          <w:sz w:val="24"/>
          <w:szCs w:val="24"/>
        </w:rPr>
      </w:pPr>
      <w:r w:rsidRPr="00F37AD8">
        <w:rPr>
          <w:rFonts w:ascii="Arial" w:hAnsi="Arial" w:cs="Arial"/>
          <w:sz w:val="24"/>
          <w:szCs w:val="24"/>
        </w:rPr>
        <w:t xml:space="preserve">CHAPTER </w:t>
      </w:r>
      <w:r w:rsidR="00FD1236">
        <w:rPr>
          <w:rFonts w:ascii="Arial" w:hAnsi="Arial" w:cs="Arial"/>
          <w:sz w:val="24"/>
          <w:szCs w:val="24"/>
        </w:rPr>
        <w:t xml:space="preserve"> 1</w:t>
      </w:r>
      <w:r w:rsidR="00437837">
        <w:rPr>
          <w:rFonts w:ascii="Arial" w:hAnsi="Arial" w:cs="Arial"/>
          <w:sz w:val="24"/>
          <w:szCs w:val="24"/>
        </w:rPr>
        <w:t>………………………………………………………………………… .1</w:t>
      </w:r>
    </w:p>
    <w:p w:rsidR="00831A8A" w:rsidRPr="00FD1236" w:rsidRDefault="006B142A" w:rsidP="00656CCC">
      <w:pPr>
        <w:spacing w:line="480" w:lineRule="auto"/>
        <w:ind w:right="-90" w:firstLine="720"/>
        <w:rPr>
          <w:rFonts w:ascii="Arial" w:hAnsi="Arial" w:cs="Arial"/>
          <w:sz w:val="24"/>
          <w:szCs w:val="24"/>
        </w:rPr>
      </w:pPr>
      <w:r>
        <w:rPr>
          <w:rFonts w:ascii="Arial" w:hAnsi="Arial" w:cs="Arial"/>
          <w:sz w:val="24"/>
          <w:szCs w:val="24"/>
        </w:rPr>
        <w:t>Introduction…….</w:t>
      </w:r>
      <w:r w:rsidR="00831A8A" w:rsidRPr="00FD1236">
        <w:rPr>
          <w:rFonts w:ascii="Arial" w:hAnsi="Arial" w:cs="Arial"/>
          <w:sz w:val="24"/>
          <w:szCs w:val="24"/>
        </w:rPr>
        <w:t>……………………………………………………………</w:t>
      </w:r>
      <w:r w:rsidR="00656CCC">
        <w:rPr>
          <w:rFonts w:ascii="Arial" w:hAnsi="Arial" w:cs="Arial"/>
          <w:sz w:val="24"/>
          <w:szCs w:val="24"/>
        </w:rPr>
        <w:t>...</w:t>
      </w:r>
      <w:r w:rsidR="00FD1236">
        <w:rPr>
          <w:rFonts w:ascii="Arial" w:hAnsi="Arial" w:cs="Arial"/>
          <w:sz w:val="24"/>
          <w:szCs w:val="24"/>
        </w:rPr>
        <w:t>1</w:t>
      </w:r>
    </w:p>
    <w:p w:rsidR="006B142A" w:rsidRDefault="006B142A" w:rsidP="00656CCC">
      <w:pPr>
        <w:spacing w:line="480" w:lineRule="auto"/>
        <w:ind w:firstLine="720"/>
        <w:rPr>
          <w:rFonts w:ascii="Arial" w:hAnsi="Arial" w:cs="Arial"/>
          <w:sz w:val="24"/>
          <w:szCs w:val="24"/>
        </w:rPr>
      </w:pPr>
      <w:r>
        <w:rPr>
          <w:rFonts w:ascii="Arial" w:hAnsi="Arial" w:cs="Arial"/>
          <w:sz w:val="24"/>
          <w:szCs w:val="24"/>
        </w:rPr>
        <w:t>S</w:t>
      </w:r>
      <w:r w:rsidR="006C35B3">
        <w:rPr>
          <w:rFonts w:ascii="Arial" w:hAnsi="Arial" w:cs="Arial"/>
          <w:sz w:val="24"/>
          <w:szCs w:val="24"/>
        </w:rPr>
        <w:t>ignificance of rubber trees………………………………………</w:t>
      </w:r>
      <w:r w:rsidR="00656CCC">
        <w:rPr>
          <w:rFonts w:ascii="Arial" w:hAnsi="Arial" w:cs="Arial"/>
          <w:sz w:val="24"/>
          <w:szCs w:val="24"/>
        </w:rPr>
        <w:t>…...</w:t>
      </w:r>
      <w:r w:rsidR="006C35B3">
        <w:rPr>
          <w:rFonts w:ascii="Arial" w:hAnsi="Arial" w:cs="Arial"/>
          <w:sz w:val="24"/>
          <w:szCs w:val="24"/>
        </w:rPr>
        <w:t>…….1</w:t>
      </w:r>
    </w:p>
    <w:p w:rsidR="006C35B3" w:rsidRPr="006B142A" w:rsidRDefault="006C35B3" w:rsidP="00656CCC">
      <w:pPr>
        <w:spacing w:line="480" w:lineRule="auto"/>
        <w:ind w:firstLine="720"/>
        <w:rPr>
          <w:rFonts w:ascii="Arial" w:hAnsi="Arial" w:cs="Arial"/>
          <w:sz w:val="24"/>
          <w:szCs w:val="24"/>
        </w:rPr>
      </w:pPr>
      <w:r>
        <w:rPr>
          <w:rFonts w:ascii="Arial" w:hAnsi="Arial" w:cs="Arial"/>
          <w:sz w:val="24"/>
          <w:szCs w:val="24"/>
        </w:rPr>
        <w:t>Externalities……………………..</w:t>
      </w:r>
      <w:r w:rsidR="003B42D6">
        <w:rPr>
          <w:rFonts w:ascii="Arial" w:hAnsi="Arial" w:cs="Arial"/>
          <w:sz w:val="24"/>
          <w:szCs w:val="24"/>
        </w:rPr>
        <w:t>……</w:t>
      </w:r>
      <w:r w:rsidR="00831A8A" w:rsidRPr="006B142A">
        <w:rPr>
          <w:rFonts w:ascii="Arial" w:hAnsi="Arial" w:cs="Arial"/>
          <w:sz w:val="24"/>
          <w:szCs w:val="24"/>
        </w:rPr>
        <w:t>…</w:t>
      </w:r>
      <w:r w:rsidR="00ED6CE6" w:rsidRPr="006B142A">
        <w:rPr>
          <w:rFonts w:ascii="Arial" w:hAnsi="Arial" w:cs="Arial"/>
          <w:sz w:val="24"/>
          <w:szCs w:val="24"/>
        </w:rPr>
        <w:t>.</w:t>
      </w:r>
      <w:r w:rsidR="00831A8A" w:rsidRPr="006B142A">
        <w:rPr>
          <w:rFonts w:ascii="Arial" w:hAnsi="Arial" w:cs="Arial"/>
          <w:sz w:val="24"/>
          <w:szCs w:val="24"/>
        </w:rPr>
        <w:t>……</w:t>
      </w:r>
      <w:r w:rsidR="00ED6CE6" w:rsidRPr="006B142A">
        <w:rPr>
          <w:rFonts w:ascii="Arial" w:hAnsi="Arial" w:cs="Arial"/>
          <w:sz w:val="24"/>
          <w:szCs w:val="24"/>
        </w:rPr>
        <w:t>..</w:t>
      </w:r>
      <w:r w:rsidR="00831A8A" w:rsidRPr="006B142A">
        <w:rPr>
          <w:rFonts w:ascii="Arial" w:hAnsi="Arial" w:cs="Arial"/>
          <w:sz w:val="24"/>
          <w:szCs w:val="24"/>
        </w:rPr>
        <w:t>…………………</w:t>
      </w:r>
      <w:r w:rsidR="00445522" w:rsidRPr="006B142A">
        <w:rPr>
          <w:rFonts w:ascii="Arial" w:hAnsi="Arial" w:cs="Arial"/>
          <w:sz w:val="24"/>
          <w:szCs w:val="24"/>
        </w:rPr>
        <w:t>...</w:t>
      </w:r>
      <w:r w:rsidR="00831A8A" w:rsidRPr="006B142A">
        <w:rPr>
          <w:rFonts w:ascii="Arial" w:hAnsi="Arial" w:cs="Arial"/>
          <w:sz w:val="24"/>
          <w:szCs w:val="24"/>
        </w:rPr>
        <w:t>……</w:t>
      </w:r>
      <w:r>
        <w:rPr>
          <w:rFonts w:ascii="Arial" w:hAnsi="Arial" w:cs="Arial"/>
          <w:sz w:val="24"/>
          <w:szCs w:val="24"/>
        </w:rPr>
        <w:t>…. .2</w:t>
      </w:r>
    </w:p>
    <w:p w:rsidR="00831A8A" w:rsidRPr="002930D4" w:rsidRDefault="002930D4" w:rsidP="00D95EB4">
      <w:pPr>
        <w:spacing w:line="480" w:lineRule="auto"/>
        <w:ind w:firstLine="720"/>
        <w:rPr>
          <w:rFonts w:ascii="Arial" w:hAnsi="Arial" w:cs="Arial"/>
          <w:sz w:val="24"/>
          <w:szCs w:val="24"/>
        </w:rPr>
      </w:pPr>
      <w:r>
        <w:rPr>
          <w:rFonts w:ascii="Arial" w:hAnsi="Arial" w:cs="Arial"/>
          <w:sz w:val="24"/>
          <w:szCs w:val="24"/>
        </w:rPr>
        <w:t>Objectives…………………</w:t>
      </w:r>
      <w:r w:rsidR="00D95EB4">
        <w:rPr>
          <w:rFonts w:ascii="Arial" w:hAnsi="Arial" w:cs="Arial"/>
          <w:sz w:val="24"/>
          <w:szCs w:val="24"/>
        </w:rPr>
        <w:t>……………….</w:t>
      </w:r>
      <w:r w:rsidR="00831A8A" w:rsidRPr="002930D4">
        <w:rPr>
          <w:rFonts w:ascii="Arial" w:hAnsi="Arial" w:cs="Arial"/>
          <w:sz w:val="24"/>
          <w:szCs w:val="24"/>
        </w:rPr>
        <w:t>…</w:t>
      </w:r>
      <w:r w:rsidR="00ED6CE6" w:rsidRPr="002930D4">
        <w:rPr>
          <w:rFonts w:ascii="Arial" w:hAnsi="Arial" w:cs="Arial"/>
          <w:sz w:val="24"/>
          <w:szCs w:val="24"/>
        </w:rPr>
        <w:t>....</w:t>
      </w:r>
      <w:r w:rsidR="00831A8A" w:rsidRPr="002930D4">
        <w:rPr>
          <w:rFonts w:ascii="Arial" w:hAnsi="Arial" w:cs="Arial"/>
          <w:sz w:val="24"/>
          <w:szCs w:val="24"/>
        </w:rPr>
        <w:t>…………………</w:t>
      </w:r>
      <w:r w:rsidR="00445522" w:rsidRPr="002930D4">
        <w:rPr>
          <w:rFonts w:ascii="Arial" w:hAnsi="Arial" w:cs="Arial"/>
          <w:sz w:val="24"/>
          <w:szCs w:val="24"/>
        </w:rPr>
        <w:t>..</w:t>
      </w:r>
      <w:r>
        <w:rPr>
          <w:rFonts w:ascii="Arial" w:hAnsi="Arial" w:cs="Arial"/>
          <w:sz w:val="24"/>
          <w:szCs w:val="24"/>
        </w:rPr>
        <w:t>.………..3</w:t>
      </w:r>
    </w:p>
    <w:p w:rsidR="00437837" w:rsidRDefault="00437837" w:rsidP="00437837">
      <w:pPr>
        <w:spacing w:after="0" w:line="480" w:lineRule="auto"/>
        <w:rPr>
          <w:rFonts w:ascii="Arial" w:hAnsi="Arial" w:cs="Arial"/>
          <w:sz w:val="24"/>
          <w:szCs w:val="24"/>
        </w:rPr>
      </w:pPr>
      <w:r>
        <w:rPr>
          <w:rFonts w:ascii="Arial" w:hAnsi="Arial" w:cs="Arial"/>
          <w:sz w:val="24"/>
          <w:szCs w:val="24"/>
        </w:rPr>
        <w:t>CHAPTER 2</w:t>
      </w:r>
      <w:r w:rsidR="007F3629">
        <w:rPr>
          <w:rFonts w:ascii="Arial" w:hAnsi="Arial" w:cs="Arial"/>
          <w:sz w:val="24"/>
          <w:szCs w:val="24"/>
        </w:rPr>
        <w:t>…………………………………………………………………………...4</w:t>
      </w:r>
    </w:p>
    <w:p w:rsidR="00DB37E6" w:rsidRDefault="008F0382" w:rsidP="00437837">
      <w:pPr>
        <w:spacing w:after="0" w:line="480" w:lineRule="auto"/>
        <w:rPr>
          <w:rFonts w:ascii="Arial" w:hAnsi="Arial" w:cs="Arial"/>
          <w:sz w:val="24"/>
          <w:szCs w:val="24"/>
        </w:rPr>
      </w:pPr>
      <w:r w:rsidRPr="00F37AD8">
        <w:rPr>
          <w:rFonts w:ascii="Arial" w:hAnsi="Arial" w:cs="Arial"/>
          <w:sz w:val="24"/>
          <w:szCs w:val="24"/>
        </w:rPr>
        <w:tab/>
      </w:r>
      <w:r w:rsidR="00F97A03">
        <w:rPr>
          <w:rFonts w:ascii="Arial" w:hAnsi="Arial" w:cs="Arial"/>
          <w:sz w:val="24"/>
          <w:szCs w:val="24"/>
        </w:rPr>
        <w:t>Results of the Study…………………………………………………………..4</w:t>
      </w:r>
    </w:p>
    <w:p w:rsidR="00B3075C" w:rsidRDefault="00DB37E6" w:rsidP="00437837">
      <w:pPr>
        <w:spacing w:after="0" w:line="480" w:lineRule="auto"/>
        <w:rPr>
          <w:rFonts w:ascii="Arial" w:hAnsi="Arial" w:cs="Arial"/>
          <w:sz w:val="24"/>
          <w:szCs w:val="24"/>
        </w:rPr>
      </w:pPr>
      <w:r>
        <w:rPr>
          <w:rFonts w:ascii="Arial" w:hAnsi="Arial" w:cs="Arial"/>
          <w:sz w:val="24"/>
          <w:szCs w:val="24"/>
        </w:rPr>
        <w:tab/>
        <w:t>Market Feasibility……………………………………………………………. .6</w:t>
      </w:r>
    </w:p>
    <w:p w:rsidR="00437837" w:rsidRPr="00F37AD8" w:rsidRDefault="00B3075C" w:rsidP="00437837">
      <w:pPr>
        <w:spacing w:after="0" w:line="480" w:lineRule="auto"/>
        <w:rPr>
          <w:rFonts w:ascii="Arial" w:hAnsi="Arial" w:cs="Arial"/>
          <w:sz w:val="24"/>
          <w:szCs w:val="24"/>
        </w:rPr>
      </w:pPr>
      <w:r>
        <w:rPr>
          <w:rFonts w:ascii="Arial" w:hAnsi="Arial" w:cs="Arial"/>
          <w:sz w:val="24"/>
          <w:szCs w:val="24"/>
        </w:rPr>
        <w:tab/>
        <w:t>Conclusion and Recommendations………………………………………..16</w:t>
      </w:r>
      <w:r w:rsidR="008F0382" w:rsidRPr="00F37AD8">
        <w:rPr>
          <w:rFonts w:ascii="Arial" w:hAnsi="Arial" w:cs="Arial"/>
          <w:sz w:val="24"/>
          <w:szCs w:val="24"/>
        </w:rPr>
        <w:tab/>
      </w:r>
    </w:p>
    <w:p w:rsidR="00F37FA6" w:rsidRDefault="00F37FA6" w:rsidP="00B4706E">
      <w:pPr>
        <w:spacing w:after="0" w:line="480" w:lineRule="auto"/>
        <w:rPr>
          <w:rFonts w:ascii="Arial" w:hAnsi="Arial" w:cs="Arial"/>
          <w:sz w:val="24"/>
          <w:szCs w:val="24"/>
        </w:rPr>
      </w:pPr>
    </w:p>
    <w:p w:rsidR="00D208F4" w:rsidRDefault="00F37FA6" w:rsidP="00F7388E">
      <w:pPr>
        <w:spacing w:after="0" w:line="480" w:lineRule="auto"/>
        <w:rPr>
          <w:rFonts w:ascii="Arial" w:hAnsi="Arial" w:cs="Arial"/>
          <w:sz w:val="24"/>
          <w:szCs w:val="24"/>
        </w:rPr>
      </w:pPr>
      <w:r>
        <w:rPr>
          <w:rFonts w:ascii="Arial" w:hAnsi="Arial" w:cs="Arial"/>
          <w:sz w:val="24"/>
          <w:szCs w:val="24"/>
        </w:rPr>
        <w:t>SURVEY QUESTIONNAIRE</w:t>
      </w:r>
    </w:p>
    <w:p w:rsidR="0051457A" w:rsidRDefault="0051457A" w:rsidP="00F7388E">
      <w:pPr>
        <w:spacing w:after="0" w:line="480" w:lineRule="auto"/>
        <w:rPr>
          <w:rFonts w:ascii="Arial" w:hAnsi="Arial" w:cs="Arial"/>
          <w:sz w:val="24"/>
          <w:szCs w:val="24"/>
        </w:rPr>
      </w:pPr>
    </w:p>
    <w:p w:rsidR="0051457A" w:rsidRDefault="0051457A" w:rsidP="00F7388E">
      <w:pPr>
        <w:spacing w:after="0" w:line="480" w:lineRule="auto"/>
        <w:rPr>
          <w:rFonts w:ascii="Arial" w:hAnsi="Arial" w:cs="Arial"/>
          <w:sz w:val="24"/>
          <w:szCs w:val="24"/>
        </w:rPr>
      </w:pPr>
    </w:p>
    <w:p w:rsidR="0051457A" w:rsidRDefault="0051457A" w:rsidP="00F7388E">
      <w:pPr>
        <w:spacing w:after="0" w:line="480" w:lineRule="auto"/>
        <w:rPr>
          <w:rFonts w:ascii="Arial" w:hAnsi="Arial" w:cs="Arial"/>
          <w:sz w:val="24"/>
          <w:szCs w:val="24"/>
        </w:rPr>
      </w:pPr>
    </w:p>
    <w:p w:rsidR="0051457A" w:rsidRDefault="0051457A" w:rsidP="00F7388E">
      <w:pPr>
        <w:spacing w:after="0" w:line="480" w:lineRule="auto"/>
        <w:rPr>
          <w:rFonts w:ascii="Arial" w:hAnsi="Arial" w:cs="Arial"/>
          <w:sz w:val="24"/>
          <w:szCs w:val="24"/>
        </w:rPr>
      </w:pPr>
    </w:p>
    <w:p w:rsidR="0051457A" w:rsidRDefault="0051457A" w:rsidP="00F7388E">
      <w:pPr>
        <w:spacing w:after="0" w:line="480" w:lineRule="auto"/>
        <w:rPr>
          <w:rFonts w:ascii="Arial" w:hAnsi="Arial" w:cs="Arial"/>
          <w:sz w:val="24"/>
          <w:szCs w:val="24"/>
        </w:rPr>
      </w:pPr>
    </w:p>
    <w:p w:rsidR="00A54781" w:rsidRDefault="00A54781" w:rsidP="00F7388E">
      <w:pPr>
        <w:spacing w:after="0" w:line="480" w:lineRule="auto"/>
        <w:rPr>
          <w:rFonts w:ascii="Arial" w:hAnsi="Arial" w:cs="Arial"/>
          <w:sz w:val="24"/>
          <w:szCs w:val="24"/>
        </w:rPr>
      </w:pPr>
    </w:p>
    <w:p w:rsidR="00A54781" w:rsidRDefault="00A54781" w:rsidP="00F7388E">
      <w:pPr>
        <w:spacing w:after="0" w:line="480" w:lineRule="auto"/>
        <w:rPr>
          <w:rFonts w:ascii="Arial" w:hAnsi="Arial" w:cs="Arial"/>
          <w:sz w:val="24"/>
          <w:szCs w:val="24"/>
        </w:rPr>
      </w:pPr>
    </w:p>
    <w:p w:rsidR="00A54781" w:rsidRPr="00D17141" w:rsidRDefault="002B6BB5" w:rsidP="00A54781">
      <w:pPr>
        <w:autoSpaceDE w:val="0"/>
        <w:autoSpaceDN w:val="0"/>
        <w:adjustRightInd w:val="0"/>
        <w:spacing w:after="0" w:line="240" w:lineRule="auto"/>
        <w:jc w:val="center"/>
        <w:rPr>
          <w:rFonts w:ascii="Arial" w:hAnsi="Arial" w:cs="Arial"/>
          <w:b/>
          <w:sz w:val="24"/>
          <w:szCs w:val="24"/>
        </w:rPr>
      </w:pPr>
      <w:r w:rsidRPr="002B6BB5">
        <w:rPr>
          <w:rFonts w:ascii="Arial" w:hAnsi="Arial" w:cs="Arial"/>
          <w:b/>
          <w:noProof/>
          <w:sz w:val="24"/>
          <w:szCs w:val="24"/>
          <w:lang w:eastAsia="en-PH"/>
        </w:rPr>
        <w:lastRenderedPageBreak/>
        <w:pict>
          <v:rect id="_x0000_s1027" style="position:absolute;left:0;text-align:left;margin-left:412.95pt;margin-top:-44.9pt;width:47.45pt;height:30.5pt;z-index:251664384" stroked="f"/>
        </w:pict>
      </w:r>
      <w:r w:rsidRPr="002B6BB5">
        <w:rPr>
          <w:rFonts w:ascii="Arial" w:hAnsi="Arial" w:cs="Arial"/>
          <w:b/>
          <w:noProof/>
          <w:sz w:val="24"/>
          <w:szCs w:val="24"/>
        </w:rPr>
        <w:pict>
          <v:rect id="_x0000_s1026" style="position:absolute;left:0;text-align:left;margin-left:434.65pt;margin-top:-51.55pt;width:1in;height:1in;z-index:251663360" stroked="f"/>
        </w:pict>
      </w:r>
      <w:r w:rsidR="00A54781">
        <w:rPr>
          <w:rFonts w:ascii="Arial" w:hAnsi="Arial" w:cs="Arial"/>
          <w:b/>
          <w:sz w:val="24"/>
          <w:szCs w:val="24"/>
        </w:rPr>
        <w:t>CHAPTER 1</w:t>
      </w:r>
    </w:p>
    <w:p w:rsidR="00A54781" w:rsidRPr="00D17141" w:rsidRDefault="00A54781" w:rsidP="00A54781">
      <w:pPr>
        <w:autoSpaceDE w:val="0"/>
        <w:autoSpaceDN w:val="0"/>
        <w:adjustRightInd w:val="0"/>
        <w:spacing w:after="0" w:line="240" w:lineRule="auto"/>
        <w:jc w:val="both"/>
        <w:rPr>
          <w:rFonts w:ascii="Arial" w:hAnsi="Arial" w:cs="Arial"/>
          <w:sz w:val="24"/>
          <w:szCs w:val="24"/>
        </w:rPr>
      </w:pPr>
    </w:p>
    <w:p w:rsidR="00A54781" w:rsidRPr="00D17141" w:rsidRDefault="00A54781" w:rsidP="00A54781">
      <w:pPr>
        <w:autoSpaceDE w:val="0"/>
        <w:autoSpaceDN w:val="0"/>
        <w:adjustRightInd w:val="0"/>
        <w:spacing w:after="0" w:line="240" w:lineRule="auto"/>
        <w:jc w:val="both"/>
        <w:rPr>
          <w:rFonts w:ascii="Arial" w:hAnsi="Arial" w:cs="Arial"/>
          <w:sz w:val="24"/>
          <w:szCs w:val="24"/>
        </w:rPr>
      </w:pPr>
    </w:p>
    <w:p w:rsidR="00A54781" w:rsidRPr="00D16FB8" w:rsidRDefault="00A54781" w:rsidP="00A54781">
      <w:pPr>
        <w:pStyle w:val="ListParagraph"/>
        <w:numPr>
          <w:ilvl w:val="0"/>
          <w:numId w:val="13"/>
        </w:numPr>
        <w:tabs>
          <w:tab w:val="left" w:pos="1170"/>
        </w:tabs>
        <w:autoSpaceDE w:val="0"/>
        <w:autoSpaceDN w:val="0"/>
        <w:adjustRightInd w:val="0"/>
        <w:spacing w:after="0" w:line="480" w:lineRule="auto"/>
        <w:jc w:val="both"/>
        <w:rPr>
          <w:rFonts w:ascii="Arial" w:hAnsi="Arial" w:cs="Arial"/>
          <w:b/>
          <w:sz w:val="24"/>
          <w:szCs w:val="24"/>
        </w:rPr>
      </w:pPr>
      <w:r w:rsidRPr="00D16FB8">
        <w:rPr>
          <w:rFonts w:ascii="Arial" w:hAnsi="Arial" w:cs="Arial"/>
          <w:b/>
          <w:sz w:val="24"/>
          <w:szCs w:val="24"/>
        </w:rPr>
        <w:t>Introduction</w:t>
      </w:r>
    </w:p>
    <w:p w:rsidR="00A54781" w:rsidRDefault="00A54781" w:rsidP="00A54781">
      <w:pPr>
        <w:autoSpaceDE w:val="0"/>
        <w:autoSpaceDN w:val="0"/>
        <w:adjustRightInd w:val="0"/>
        <w:spacing w:after="0" w:line="480" w:lineRule="auto"/>
        <w:ind w:firstLine="720"/>
        <w:jc w:val="both"/>
        <w:rPr>
          <w:rFonts w:ascii="Arial" w:hAnsi="Arial" w:cs="Arial"/>
          <w:sz w:val="24"/>
          <w:szCs w:val="24"/>
        </w:rPr>
      </w:pPr>
      <w:r w:rsidRPr="00D17141">
        <w:rPr>
          <w:rFonts w:ascii="Arial" w:hAnsi="Arial" w:cs="Arial"/>
          <w:sz w:val="24"/>
          <w:szCs w:val="24"/>
        </w:rPr>
        <w:t>The rubber tree is a robust, perennia</w:t>
      </w:r>
      <w:r>
        <w:rPr>
          <w:rFonts w:ascii="Arial" w:hAnsi="Arial" w:cs="Arial"/>
          <w:sz w:val="24"/>
          <w:szCs w:val="24"/>
        </w:rPr>
        <w:t xml:space="preserve">l crop scientifically known as </w:t>
      </w:r>
      <w:r w:rsidRPr="002919CB">
        <w:rPr>
          <w:rFonts w:ascii="Arial" w:hAnsi="Arial" w:cs="Arial"/>
          <w:i/>
          <w:sz w:val="24"/>
          <w:szCs w:val="24"/>
        </w:rPr>
        <w:t>hevea brasiliensis</w:t>
      </w:r>
      <w:r w:rsidRPr="00D17141">
        <w:rPr>
          <w:rFonts w:ascii="Arial" w:hAnsi="Arial" w:cs="Arial"/>
          <w:sz w:val="24"/>
          <w:szCs w:val="24"/>
        </w:rPr>
        <w:t xml:space="preserve">. Its product is called Natural Rubber (NR) which has elastic property. Natural rubber exists as latex, a milky white sap, which is </w:t>
      </w:r>
      <w:r>
        <w:rPr>
          <w:rFonts w:ascii="Arial" w:hAnsi="Arial" w:cs="Arial"/>
          <w:sz w:val="24"/>
          <w:szCs w:val="24"/>
        </w:rPr>
        <w:t xml:space="preserve">a </w:t>
      </w:r>
      <w:r w:rsidRPr="00D17141">
        <w:rPr>
          <w:rFonts w:ascii="Arial" w:hAnsi="Arial" w:cs="Arial"/>
          <w:sz w:val="24"/>
          <w:szCs w:val="24"/>
        </w:rPr>
        <w:t>colloidal suspension of rubber particles in liquid form. The latex is extracted from the rubber tree and</w:t>
      </w:r>
      <w:r>
        <w:rPr>
          <w:rFonts w:ascii="Arial" w:hAnsi="Arial" w:cs="Arial"/>
          <w:sz w:val="24"/>
          <w:szCs w:val="24"/>
        </w:rPr>
        <w:t xml:space="preserve"> collected and is processed into</w:t>
      </w:r>
      <w:r w:rsidRPr="00D17141">
        <w:rPr>
          <w:rFonts w:ascii="Arial" w:hAnsi="Arial" w:cs="Arial"/>
          <w:sz w:val="24"/>
          <w:szCs w:val="24"/>
        </w:rPr>
        <w:t xml:space="preserve"> </w:t>
      </w:r>
      <w:r>
        <w:rPr>
          <w:rFonts w:ascii="Arial" w:hAnsi="Arial" w:cs="Arial"/>
          <w:sz w:val="24"/>
          <w:szCs w:val="24"/>
        </w:rPr>
        <w:t xml:space="preserve">a </w:t>
      </w:r>
      <w:r w:rsidRPr="00D17141">
        <w:rPr>
          <w:rFonts w:ascii="Arial" w:hAnsi="Arial" w:cs="Arial"/>
          <w:sz w:val="24"/>
          <w:szCs w:val="24"/>
        </w:rPr>
        <w:t>dry rubber or latex concentrate. The economic life of latex yielding tre</w:t>
      </w:r>
      <w:r>
        <w:rPr>
          <w:rFonts w:ascii="Arial" w:hAnsi="Arial" w:cs="Arial"/>
          <w:sz w:val="24"/>
          <w:szCs w:val="24"/>
        </w:rPr>
        <w:t>es</w:t>
      </w:r>
      <w:r w:rsidRPr="00D17141">
        <w:rPr>
          <w:rFonts w:ascii="Arial" w:hAnsi="Arial" w:cs="Arial"/>
          <w:sz w:val="24"/>
          <w:szCs w:val="24"/>
        </w:rPr>
        <w:t xml:space="preserve"> ranges from 20 to 30 years.</w:t>
      </w:r>
    </w:p>
    <w:p w:rsidR="00A54781" w:rsidRDefault="00A54781" w:rsidP="00A54781">
      <w:pPr>
        <w:autoSpaceDE w:val="0"/>
        <w:autoSpaceDN w:val="0"/>
        <w:adjustRightInd w:val="0"/>
        <w:spacing w:after="0" w:line="480" w:lineRule="auto"/>
        <w:ind w:firstLine="720"/>
        <w:jc w:val="both"/>
        <w:rPr>
          <w:rFonts w:ascii="Arial" w:hAnsi="Arial" w:cs="Arial"/>
          <w:sz w:val="24"/>
          <w:szCs w:val="24"/>
        </w:rPr>
      </w:pPr>
      <w:r w:rsidRPr="00D17141">
        <w:rPr>
          <w:rFonts w:ascii="Arial" w:hAnsi="Arial" w:cs="Arial"/>
          <w:sz w:val="24"/>
          <w:szCs w:val="24"/>
        </w:rPr>
        <w:t>Rubber is generally grown within the geographical zones lying 10°C to 15°C on either side of the equator. For optimum growth and productivity, it requires warm humid climate with temperatures ranging from 20°C to 35°C and a fairly-distributed rainfall throughout the year.</w:t>
      </w:r>
      <w:r>
        <w:rPr>
          <w:rFonts w:ascii="Arial" w:hAnsi="Arial" w:cs="Arial"/>
          <w:sz w:val="24"/>
          <w:szCs w:val="24"/>
        </w:rPr>
        <w:t xml:space="preserve"> In the Philippines, r</w:t>
      </w:r>
      <w:r w:rsidRPr="00D17141">
        <w:rPr>
          <w:rFonts w:ascii="Arial" w:hAnsi="Arial" w:cs="Arial"/>
          <w:sz w:val="24"/>
          <w:szCs w:val="24"/>
        </w:rPr>
        <w:t>ubber production is concentrated i</w:t>
      </w:r>
      <w:r>
        <w:rPr>
          <w:rFonts w:ascii="Arial" w:hAnsi="Arial" w:cs="Arial"/>
          <w:sz w:val="24"/>
          <w:szCs w:val="24"/>
        </w:rPr>
        <w:t>n Mindanao, for instance, in Makilala, North Cotabato where rubber production is highly favorable.</w:t>
      </w:r>
    </w:p>
    <w:p w:rsidR="00A54781" w:rsidRDefault="00A54781" w:rsidP="00A54781">
      <w:pPr>
        <w:spacing w:line="480" w:lineRule="auto"/>
        <w:ind w:firstLine="720"/>
        <w:jc w:val="both"/>
        <w:rPr>
          <w:rFonts w:ascii="Arial" w:hAnsi="Arial" w:cs="Arial"/>
          <w:sz w:val="24"/>
          <w:szCs w:val="24"/>
        </w:rPr>
      </w:pPr>
      <w:r>
        <w:rPr>
          <w:rFonts w:ascii="Arial" w:hAnsi="Arial" w:cs="Arial"/>
          <w:sz w:val="24"/>
          <w:szCs w:val="24"/>
        </w:rPr>
        <w:t>The scope of this evaluation is limited only to the 16 hectares rubber production of Dr. Sandique, a well-known resident and owner of wide rubber plantation in Makilala, North Cotabato.</w:t>
      </w:r>
    </w:p>
    <w:p w:rsidR="00A54781" w:rsidRDefault="00A54781" w:rsidP="00A54781">
      <w:pPr>
        <w:spacing w:line="480" w:lineRule="auto"/>
        <w:jc w:val="both"/>
        <w:rPr>
          <w:rFonts w:ascii="Arial" w:hAnsi="Arial" w:cs="Arial"/>
          <w:sz w:val="24"/>
          <w:szCs w:val="24"/>
        </w:rPr>
      </w:pPr>
    </w:p>
    <w:p w:rsidR="00A54781" w:rsidRPr="00A1308C" w:rsidRDefault="00A54781" w:rsidP="00A54781">
      <w:pPr>
        <w:autoSpaceDE w:val="0"/>
        <w:autoSpaceDN w:val="0"/>
        <w:adjustRightInd w:val="0"/>
        <w:spacing w:after="0" w:line="480" w:lineRule="auto"/>
        <w:jc w:val="both"/>
        <w:rPr>
          <w:rFonts w:ascii="Arial" w:hAnsi="Arial" w:cs="Arial"/>
          <w:b/>
          <w:sz w:val="24"/>
          <w:szCs w:val="24"/>
        </w:rPr>
      </w:pPr>
      <w:r w:rsidRPr="00A1308C">
        <w:rPr>
          <w:rFonts w:ascii="Arial" w:hAnsi="Arial" w:cs="Arial"/>
          <w:b/>
          <w:sz w:val="24"/>
          <w:szCs w:val="24"/>
        </w:rPr>
        <w:t>Significance</w:t>
      </w:r>
      <w:r>
        <w:rPr>
          <w:rFonts w:ascii="Arial" w:hAnsi="Arial" w:cs="Arial"/>
          <w:b/>
          <w:sz w:val="24"/>
          <w:szCs w:val="24"/>
        </w:rPr>
        <w:t xml:space="preserve"> of Rubber Trees</w:t>
      </w:r>
    </w:p>
    <w:p w:rsidR="00A54781" w:rsidRPr="00CA33A9" w:rsidRDefault="00A54781" w:rsidP="00A54781">
      <w:pPr>
        <w:autoSpaceDE w:val="0"/>
        <w:autoSpaceDN w:val="0"/>
        <w:adjustRightInd w:val="0"/>
        <w:spacing w:after="0" w:line="480" w:lineRule="auto"/>
        <w:ind w:firstLine="720"/>
        <w:jc w:val="both"/>
        <w:rPr>
          <w:rFonts w:ascii="Arial" w:hAnsi="Arial" w:cs="Arial"/>
          <w:sz w:val="24"/>
          <w:szCs w:val="24"/>
        </w:rPr>
      </w:pPr>
      <w:r w:rsidRPr="00D17141">
        <w:rPr>
          <w:rFonts w:ascii="Arial" w:hAnsi="Arial" w:cs="Arial"/>
          <w:sz w:val="24"/>
          <w:szCs w:val="24"/>
        </w:rPr>
        <w:t>Rubber production is considered as one of the most profitable agro-industrial ventures in the country. Income may increase until</w:t>
      </w:r>
      <w:r>
        <w:rPr>
          <w:rFonts w:ascii="Arial" w:hAnsi="Arial" w:cs="Arial"/>
          <w:sz w:val="24"/>
          <w:szCs w:val="24"/>
        </w:rPr>
        <w:t xml:space="preserve"> the productive years of rubber</w:t>
      </w:r>
      <w:r w:rsidRPr="00D17141">
        <w:rPr>
          <w:rFonts w:ascii="Arial" w:hAnsi="Arial" w:cs="Arial"/>
          <w:sz w:val="24"/>
          <w:szCs w:val="24"/>
        </w:rPr>
        <w:t xml:space="preserve"> (25-30 years after establishment). The substantial value of rubber wood </w:t>
      </w:r>
      <w:r w:rsidRPr="00D17141">
        <w:rPr>
          <w:rFonts w:ascii="Arial" w:hAnsi="Arial" w:cs="Arial"/>
          <w:sz w:val="24"/>
          <w:szCs w:val="24"/>
        </w:rPr>
        <w:lastRenderedPageBreak/>
        <w:t>produced at the end of tree’s economic life makes rubber farming much more attractive. At pr</w:t>
      </w:r>
      <w:r>
        <w:rPr>
          <w:rFonts w:ascii="Arial" w:hAnsi="Arial" w:cs="Arial"/>
          <w:sz w:val="24"/>
          <w:szCs w:val="24"/>
        </w:rPr>
        <w:t>esent, there are about 40,000 hectares</w:t>
      </w:r>
      <w:r w:rsidRPr="00D17141">
        <w:rPr>
          <w:rFonts w:ascii="Arial" w:hAnsi="Arial" w:cs="Arial"/>
          <w:sz w:val="24"/>
          <w:szCs w:val="24"/>
        </w:rPr>
        <w:t xml:space="preserve"> of rubber which are more than 25 years old and considered no longer economically viable for latex production. On the environmental side, rubber as a reforestation crop can help control the level of carbon dioxide in the atmosphere, thus, combating the “greenhouse effect”.</w:t>
      </w:r>
    </w:p>
    <w:p w:rsidR="00A54781" w:rsidRPr="00AC078B" w:rsidRDefault="00A54781" w:rsidP="00A54781">
      <w:pPr>
        <w:autoSpaceDE w:val="0"/>
        <w:autoSpaceDN w:val="0"/>
        <w:adjustRightInd w:val="0"/>
        <w:spacing w:after="0" w:line="480" w:lineRule="auto"/>
        <w:ind w:firstLine="720"/>
        <w:jc w:val="both"/>
        <w:rPr>
          <w:rFonts w:ascii="Arial" w:hAnsi="Arial" w:cs="Arial"/>
          <w:sz w:val="24"/>
          <w:szCs w:val="24"/>
        </w:rPr>
      </w:pPr>
      <w:r w:rsidRPr="00D17141">
        <w:rPr>
          <w:rFonts w:ascii="Arial" w:hAnsi="Arial" w:cs="Arial"/>
          <w:sz w:val="24"/>
          <w:szCs w:val="24"/>
        </w:rPr>
        <w:t>According to the International Rubber Research and Development Board (IRRDB), N</w:t>
      </w:r>
      <w:r>
        <w:rPr>
          <w:rFonts w:ascii="Arial" w:hAnsi="Arial" w:cs="Arial"/>
          <w:sz w:val="24"/>
          <w:szCs w:val="24"/>
        </w:rPr>
        <w:t xml:space="preserve">atural </w:t>
      </w:r>
      <w:r w:rsidRPr="00D17141">
        <w:rPr>
          <w:rFonts w:ascii="Arial" w:hAnsi="Arial" w:cs="Arial"/>
          <w:sz w:val="24"/>
          <w:szCs w:val="24"/>
        </w:rPr>
        <w:t>R</w:t>
      </w:r>
      <w:r>
        <w:rPr>
          <w:rFonts w:ascii="Arial" w:hAnsi="Arial" w:cs="Arial"/>
          <w:sz w:val="24"/>
          <w:szCs w:val="24"/>
        </w:rPr>
        <w:t xml:space="preserve">ubber </w:t>
      </w:r>
      <w:r w:rsidRPr="00D17141">
        <w:rPr>
          <w:rFonts w:ascii="Arial" w:hAnsi="Arial" w:cs="Arial"/>
          <w:sz w:val="24"/>
          <w:szCs w:val="24"/>
        </w:rPr>
        <w:t>as a commodit</w:t>
      </w:r>
      <w:r>
        <w:rPr>
          <w:rFonts w:ascii="Arial" w:hAnsi="Arial" w:cs="Arial"/>
          <w:sz w:val="24"/>
          <w:szCs w:val="24"/>
        </w:rPr>
        <w:t xml:space="preserve">y is traded in the world market and </w:t>
      </w:r>
      <w:r w:rsidRPr="00D17141">
        <w:rPr>
          <w:rFonts w:ascii="Arial" w:hAnsi="Arial" w:cs="Arial"/>
          <w:sz w:val="24"/>
          <w:szCs w:val="24"/>
        </w:rPr>
        <w:t>its price is not related to the cost of production, but it is partly governed by the law of supply and demand.</w:t>
      </w:r>
    </w:p>
    <w:p w:rsidR="00A54781" w:rsidRDefault="00A54781" w:rsidP="00A54781">
      <w:pPr>
        <w:autoSpaceDE w:val="0"/>
        <w:autoSpaceDN w:val="0"/>
        <w:adjustRightInd w:val="0"/>
        <w:spacing w:after="0" w:line="480" w:lineRule="auto"/>
        <w:ind w:firstLine="810"/>
        <w:jc w:val="both"/>
        <w:rPr>
          <w:rFonts w:ascii="Arial" w:hAnsi="Arial" w:cs="Arial"/>
          <w:sz w:val="24"/>
          <w:szCs w:val="24"/>
        </w:rPr>
      </w:pPr>
      <w:r>
        <w:rPr>
          <w:rFonts w:ascii="Arial" w:hAnsi="Arial" w:cs="Arial"/>
          <w:sz w:val="24"/>
          <w:szCs w:val="24"/>
        </w:rPr>
        <w:t>Rubber considered to be a primary product is used for</w:t>
      </w:r>
      <w:r w:rsidRPr="00D17141">
        <w:rPr>
          <w:rFonts w:ascii="Arial" w:hAnsi="Arial" w:cs="Arial"/>
          <w:sz w:val="24"/>
          <w:szCs w:val="24"/>
        </w:rPr>
        <w:t xml:space="preserve"> automotive, mining, agriculture, shipping, chemicals, pharmaceutical, and consumer ind</w:t>
      </w:r>
      <w:r>
        <w:rPr>
          <w:rFonts w:ascii="Arial" w:hAnsi="Arial" w:cs="Arial"/>
          <w:sz w:val="24"/>
          <w:szCs w:val="24"/>
        </w:rPr>
        <w:t xml:space="preserve">ustries. A secondary product of rubber is </w:t>
      </w:r>
      <w:r w:rsidRPr="00D17141">
        <w:rPr>
          <w:rFonts w:ascii="Arial" w:hAnsi="Arial" w:cs="Arial"/>
          <w:sz w:val="24"/>
          <w:szCs w:val="24"/>
        </w:rPr>
        <w:t xml:space="preserve">lumber. Other rubber products is manufactured </w:t>
      </w:r>
      <w:r>
        <w:rPr>
          <w:rFonts w:ascii="Arial" w:hAnsi="Arial" w:cs="Arial"/>
          <w:sz w:val="24"/>
          <w:szCs w:val="24"/>
        </w:rPr>
        <w:t>for medical and consumer use such as</w:t>
      </w:r>
      <w:r w:rsidRPr="00D17141">
        <w:rPr>
          <w:rFonts w:ascii="Arial" w:hAnsi="Arial" w:cs="Arial"/>
          <w:sz w:val="24"/>
          <w:szCs w:val="24"/>
        </w:rPr>
        <w:t xml:space="preserve"> inflatable, footwear, sporting goods, toys, bicycles and motorcycles tires, and latex products such as globes, prophylactics, medical tubing, and feeding bottle nipples.</w:t>
      </w:r>
    </w:p>
    <w:p w:rsidR="00A54781" w:rsidRDefault="00A54781" w:rsidP="00A54781">
      <w:pPr>
        <w:autoSpaceDE w:val="0"/>
        <w:autoSpaceDN w:val="0"/>
        <w:adjustRightInd w:val="0"/>
        <w:spacing w:after="0" w:line="480" w:lineRule="auto"/>
        <w:jc w:val="both"/>
        <w:rPr>
          <w:rFonts w:ascii="Arial" w:hAnsi="Arial" w:cs="Arial"/>
          <w:sz w:val="24"/>
          <w:szCs w:val="24"/>
        </w:rPr>
      </w:pPr>
    </w:p>
    <w:p w:rsidR="00A54781" w:rsidRPr="00A1308C" w:rsidRDefault="00A54781" w:rsidP="00A54781">
      <w:pPr>
        <w:autoSpaceDE w:val="0"/>
        <w:autoSpaceDN w:val="0"/>
        <w:adjustRightInd w:val="0"/>
        <w:spacing w:after="0" w:line="480" w:lineRule="auto"/>
        <w:jc w:val="both"/>
        <w:rPr>
          <w:rFonts w:ascii="Arial" w:hAnsi="Arial" w:cs="Arial"/>
          <w:b/>
          <w:sz w:val="24"/>
          <w:szCs w:val="24"/>
        </w:rPr>
      </w:pPr>
      <w:r w:rsidRPr="00A1308C">
        <w:rPr>
          <w:rFonts w:ascii="Arial" w:hAnsi="Arial" w:cs="Arial"/>
          <w:b/>
          <w:sz w:val="24"/>
          <w:szCs w:val="24"/>
        </w:rPr>
        <w:t>Externalities</w:t>
      </w:r>
    </w:p>
    <w:p w:rsidR="00A54781" w:rsidRDefault="00A54781" w:rsidP="00A54781">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Like any other farm production, producing rubber also incurs externality. The rubber trees have an odor which is very unpleasant to the people living near the rubber trees, most especially to those tappers harvesting the latex of the rubber.</w:t>
      </w:r>
    </w:p>
    <w:p w:rsidR="00A54781" w:rsidRDefault="00A54781" w:rsidP="00A54781">
      <w:pPr>
        <w:autoSpaceDE w:val="0"/>
        <w:autoSpaceDN w:val="0"/>
        <w:adjustRightInd w:val="0"/>
        <w:spacing w:after="0" w:line="480" w:lineRule="auto"/>
        <w:jc w:val="both"/>
        <w:rPr>
          <w:rFonts w:ascii="Arial" w:hAnsi="Arial" w:cs="Arial"/>
          <w:b/>
          <w:sz w:val="24"/>
          <w:szCs w:val="24"/>
        </w:rPr>
      </w:pPr>
    </w:p>
    <w:p w:rsidR="00A54781" w:rsidRPr="00A1308C" w:rsidRDefault="00A54781" w:rsidP="00A54781">
      <w:pPr>
        <w:autoSpaceDE w:val="0"/>
        <w:autoSpaceDN w:val="0"/>
        <w:adjustRightInd w:val="0"/>
        <w:spacing w:after="0" w:line="480" w:lineRule="auto"/>
        <w:jc w:val="both"/>
        <w:rPr>
          <w:rFonts w:ascii="Arial" w:hAnsi="Arial" w:cs="Arial"/>
          <w:b/>
          <w:sz w:val="24"/>
          <w:szCs w:val="24"/>
        </w:rPr>
      </w:pPr>
      <w:r w:rsidRPr="00A1308C">
        <w:rPr>
          <w:rFonts w:ascii="Arial" w:hAnsi="Arial" w:cs="Arial"/>
          <w:b/>
          <w:sz w:val="24"/>
          <w:szCs w:val="24"/>
        </w:rPr>
        <w:lastRenderedPageBreak/>
        <w:t>Objectives</w:t>
      </w:r>
    </w:p>
    <w:p w:rsidR="00A54781" w:rsidRDefault="00A54781" w:rsidP="00A54781">
      <w:pPr>
        <w:autoSpaceDE w:val="0"/>
        <w:autoSpaceDN w:val="0"/>
        <w:adjustRightInd w:val="0"/>
        <w:spacing w:after="0" w:line="480" w:lineRule="auto"/>
        <w:ind w:firstLine="720"/>
        <w:jc w:val="both"/>
        <w:rPr>
          <w:rFonts w:ascii="Arial" w:hAnsi="Arial" w:cs="Arial"/>
          <w:sz w:val="24"/>
          <w:szCs w:val="24"/>
        </w:rPr>
      </w:pPr>
      <w:r>
        <w:rPr>
          <w:rFonts w:ascii="Arial" w:hAnsi="Arial" w:cs="Arial"/>
          <w:sz w:val="24"/>
          <w:szCs w:val="24"/>
        </w:rPr>
        <w:t>The project evaluation of rubber farming’s main objective is</w:t>
      </w:r>
      <w:r w:rsidRPr="00581011">
        <w:rPr>
          <w:rFonts w:ascii="Arial" w:hAnsi="Arial" w:cs="Arial"/>
          <w:sz w:val="24"/>
          <w:szCs w:val="24"/>
        </w:rPr>
        <w:t xml:space="preserve"> to evaluate the total cost of a</w:t>
      </w:r>
      <w:r>
        <w:rPr>
          <w:rFonts w:ascii="Arial" w:hAnsi="Arial" w:cs="Arial"/>
          <w:sz w:val="24"/>
          <w:szCs w:val="24"/>
        </w:rPr>
        <w:t>n investment compared to the total</w:t>
      </w:r>
      <w:r w:rsidRPr="00581011">
        <w:rPr>
          <w:rFonts w:ascii="Arial" w:hAnsi="Arial" w:cs="Arial"/>
          <w:sz w:val="24"/>
          <w:szCs w:val="24"/>
        </w:rPr>
        <w:t xml:space="preserve"> benefits in</w:t>
      </w:r>
      <w:r>
        <w:rPr>
          <w:rFonts w:ascii="Arial" w:hAnsi="Arial" w:cs="Arial"/>
          <w:sz w:val="24"/>
          <w:szCs w:val="24"/>
        </w:rPr>
        <w:t xml:space="preserve"> order to determine whether it</w:t>
      </w:r>
      <w:r w:rsidRPr="00581011">
        <w:rPr>
          <w:rFonts w:ascii="Arial" w:hAnsi="Arial" w:cs="Arial"/>
          <w:sz w:val="24"/>
          <w:szCs w:val="24"/>
        </w:rPr>
        <w:t xml:space="preserve"> is </w:t>
      </w:r>
      <w:r>
        <w:rPr>
          <w:rFonts w:ascii="Arial" w:hAnsi="Arial" w:cs="Arial"/>
          <w:sz w:val="24"/>
          <w:szCs w:val="24"/>
        </w:rPr>
        <w:t>efficient or not</w:t>
      </w:r>
      <w:r w:rsidRPr="00581011">
        <w:rPr>
          <w:rFonts w:ascii="Arial" w:hAnsi="Arial" w:cs="Arial"/>
          <w:sz w:val="24"/>
          <w:szCs w:val="24"/>
        </w:rPr>
        <w:t xml:space="preserve">. </w:t>
      </w:r>
      <w:r>
        <w:rPr>
          <w:rFonts w:ascii="Arial" w:hAnsi="Arial" w:cs="Arial"/>
          <w:sz w:val="24"/>
          <w:szCs w:val="24"/>
        </w:rPr>
        <w:t xml:space="preserve">Specifically, this </w:t>
      </w:r>
      <w:r w:rsidRPr="00DD5F60">
        <w:rPr>
          <w:rFonts w:ascii="Arial" w:hAnsi="Arial" w:cs="Arial"/>
          <w:sz w:val="24"/>
          <w:szCs w:val="24"/>
        </w:rPr>
        <w:t xml:space="preserve">comparative evaluation method </w:t>
      </w:r>
      <w:r>
        <w:rPr>
          <w:rFonts w:ascii="Arial" w:hAnsi="Arial" w:cs="Arial"/>
          <w:sz w:val="24"/>
          <w:szCs w:val="24"/>
        </w:rPr>
        <w:t>aims:</w:t>
      </w:r>
    </w:p>
    <w:p w:rsidR="00A54781" w:rsidRPr="00D16FB8" w:rsidRDefault="00A54781" w:rsidP="00A54781">
      <w:pPr>
        <w:pStyle w:val="ListParagraph"/>
        <w:numPr>
          <w:ilvl w:val="0"/>
          <w:numId w:val="10"/>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To provide essential information of the development of rubber farming/production; and</w:t>
      </w:r>
    </w:p>
    <w:p w:rsidR="00A54781" w:rsidRDefault="00A54781" w:rsidP="00A54781">
      <w:pPr>
        <w:pStyle w:val="ListParagraph"/>
        <w:numPr>
          <w:ilvl w:val="0"/>
          <w:numId w:val="10"/>
        </w:numPr>
        <w:autoSpaceDE w:val="0"/>
        <w:autoSpaceDN w:val="0"/>
        <w:adjustRightInd w:val="0"/>
        <w:spacing w:after="0" w:line="480" w:lineRule="auto"/>
        <w:ind w:left="1080"/>
        <w:jc w:val="both"/>
        <w:rPr>
          <w:rFonts w:ascii="Arial" w:hAnsi="Arial" w:cs="Arial"/>
          <w:sz w:val="24"/>
          <w:szCs w:val="24"/>
        </w:rPr>
      </w:pPr>
      <w:r>
        <w:rPr>
          <w:rFonts w:ascii="Arial" w:hAnsi="Arial" w:cs="Arial"/>
          <w:sz w:val="24"/>
          <w:szCs w:val="24"/>
        </w:rPr>
        <w:t xml:space="preserve">To help the owner be aware how the project is going. </w:t>
      </w:r>
    </w:p>
    <w:p w:rsidR="00A54781" w:rsidRPr="008A65B8" w:rsidRDefault="00A54781" w:rsidP="00A54781">
      <w:pPr>
        <w:autoSpaceDE w:val="0"/>
        <w:autoSpaceDN w:val="0"/>
        <w:adjustRightInd w:val="0"/>
        <w:spacing w:after="0" w:line="480" w:lineRule="auto"/>
        <w:ind w:left="720"/>
        <w:jc w:val="both"/>
        <w:rPr>
          <w:rFonts w:ascii="Arial" w:hAnsi="Arial" w:cs="Arial"/>
          <w:sz w:val="24"/>
          <w:szCs w:val="24"/>
        </w:rPr>
      </w:pPr>
    </w:p>
    <w:p w:rsidR="00A54781" w:rsidRPr="00CA4CA6" w:rsidRDefault="00A54781" w:rsidP="00A54781">
      <w:pPr>
        <w:pStyle w:val="ListParagraph"/>
        <w:autoSpaceDE w:val="0"/>
        <w:autoSpaceDN w:val="0"/>
        <w:adjustRightInd w:val="0"/>
        <w:spacing w:after="0" w:line="240" w:lineRule="auto"/>
        <w:ind w:left="1440"/>
        <w:jc w:val="both"/>
        <w:rPr>
          <w:rFonts w:ascii="Arial" w:hAnsi="Arial" w:cs="Arial"/>
          <w:sz w:val="24"/>
          <w:szCs w:val="24"/>
        </w:rPr>
      </w:pPr>
    </w:p>
    <w:p w:rsidR="00A54781" w:rsidRDefault="00A54781" w:rsidP="00A54781">
      <w:pPr>
        <w:autoSpaceDE w:val="0"/>
        <w:autoSpaceDN w:val="0"/>
        <w:adjustRightInd w:val="0"/>
        <w:spacing w:after="0" w:line="480" w:lineRule="auto"/>
        <w:ind w:firstLine="810"/>
        <w:jc w:val="both"/>
        <w:rPr>
          <w:rFonts w:ascii="Arial" w:hAnsi="Arial" w:cs="Arial"/>
          <w:sz w:val="24"/>
          <w:szCs w:val="24"/>
        </w:rPr>
      </w:pPr>
    </w:p>
    <w:p w:rsidR="00A54781" w:rsidRDefault="00A54781" w:rsidP="00A54781">
      <w:pPr>
        <w:autoSpaceDE w:val="0"/>
        <w:autoSpaceDN w:val="0"/>
        <w:adjustRightInd w:val="0"/>
        <w:spacing w:after="0" w:line="480" w:lineRule="auto"/>
        <w:ind w:firstLine="720"/>
        <w:jc w:val="both"/>
        <w:rPr>
          <w:rFonts w:ascii="Arial" w:hAnsi="Arial" w:cs="Arial"/>
          <w:sz w:val="24"/>
          <w:szCs w:val="24"/>
        </w:rPr>
      </w:pPr>
    </w:p>
    <w:p w:rsidR="00A54781" w:rsidRDefault="00A54781" w:rsidP="00A54781">
      <w:pPr>
        <w:autoSpaceDE w:val="0"/>
        <w:autoSpaceDN w:val="0"/>
        <w:adjustRightInd w:val="0"/>
        <w:spacing w:after="0" w:line="480" w:lineRule="auto"/>
        <w:ind w:firstLine="720"/>
        <w:jc w:val="both"/>
        <w:rPr>
          <w:rFonts w:ascii="Arial" w:hAnsi="Arial" w:cs="Arial"/>
          <w:sz w:val="24"/>
          <w:szCs w:val="24"/>
        </w:rPr>
      </w:pPr>
    </w:p>
    <w:p w:rsidR="00A54781" w:rsidRDefault="00A54781" w:rsidP="00A54781">
      <w:pPr>
        <w:autoSpaceDE w:val="0"/>
        <w:autoSpaceDN w:val="0"/>
        <w:adjustRightInd w:val="0"/>
        <w:spacing w:after="0" w:line="480" w:lineRule="auto"/>
        <w:ind w:firstLine="720"/>
        <w:jc w:val="both"/>
        <w:rPr>
          <w:rFonts w:ascii="Arial" w:hAnsi="Arial" w:cs="Arial"/>
          <w:sz w:val="24"/>
          <w:szCs w:val="24"/>
        </w:rPr>
      </w:pPr>
    </w:p>
    <w:p w:rsidR="00A54781" w:rsidRDefault="00A54781" w:rsidP="00A54781">
      <w:pPr>
        <w:autoSpaceDE w:val="0"/>
        <w:autoSpaceDN w:val="0"/>
        <w:adjustRightInd w:val="0"/>
        <w:spacing w:after="0" w:line="480" w:lineRule="auto"/>
        <w:jc w:val="both"/>
        <w:rPr>
          <w:rFonts w:ascii="Arial" w:hAnsi="Arial" w:cs="Arial"/>
          <w:sz w:val="24"/>
          <w:szCs w:val="24"/>
        </w:rPr>
      </w:pPr>
    </w:p>
    <w:p w:rsidR="00A54781" w:rsidRDefault="00A54781" w:rsidP="00A54781">
      <w:pPr>
        <w:autoSpaceDE w:val="0"/>
        <w:autoSpaceDN w:val="0"/>
        <w:adjustRightInd w:val="0"/>
        <w:spacing w:after="0" w:line="480" w:lineRule="auto"/>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A54781" w:rsidP="00A54781">
      <w:pPr>
        <w:autoSpaceDE w:val="0"/>
        <w:autoSpaceDN w:val="0"/>
        <w:adjustRightInd w:val="0"/>
        <w:spacing w:after="0" w:line="480" w:lineRule="auto"/>
        <w:ind w:firstLine="720"/>
        <w:jc w:val="both"/>
        <w:rPr>
          <w:rFonts w:ascii="Arial" w:hAnsi="Arial" w:cs="Arial"/>
          <w:b/>
          <w:sz w:val="24"/>
          <w:szCs w:val="24"/>
        </w:rPr>
      </w:pPr>
    </w:p>
    <w:p w:rsidR="00A54781" w:rsidRDefault="002B6BB5" w:rsidP="00A54781">
      <w:pPr>
        <w:autoSpaceDE w:val="0"/>
        <w:autoSpaceDN w:val="0"/>
        <w:adjustRightInd w:val="0"/>
        <w:spacing w:after="0" w:line="240" w:lineRule="auto"/>
        <w:jc w:val="center"/>
        <w:rPr>
          <w:rFonts w:ascii="Arial" w:hAnsi="Arial" w:cs="Arial"/>
          <w:b/>
          <w:sz w:val="28"/>
          <w:szCs w:val="28"/>
        </w:rPr>
      </w:pPr>
      <w:r w:rsidRPr="002B6BB5">
        <w:rPr>
          <w:rFonts w:ascii="Arial" w:hAnsi="Arial" w:cs="Arial"/>
          <w:b/>
          <w:noProof/>
          <w:sz w:val="28"/>
          <w:szCs w:val="28"/>
          <w:lang w:eastAsia="en-PH"/>
        </w:rPr>
        <w:lastRenderedPageBreak/>
        <w:pict>
          <v:rect id="_x0000_s1028" style="position:absolute;left:0;text-align:left;margin-left:412.3pt;margin-top:-42.25pt;width:32.65pt;height:36.5pt;z-index:251665408" stroked="f"/>
        </w:pict>
      </w:r>
      <w:r w:rsidR="00A54781">
        <w:rPr>
          <w:rFonts w:ascii="Arial" w:hAnsi="Arial" w:cs="Arial"/>
          <w:b/>
          <w:sz w:val="28"/>
          <w:szCs w:val="28"/>
        </w:rPr>
        <w:t>CHAPTER 2</w:t>
      </w:r>
    </w:p>
    <w:p w:rsidR="00A54781" w:rsidRDefault="00A54781" w:rsidP="00A54781">
      <w:pPr>
        <w:autoSpaceDE w:val="0"/>
        <w:autoSpaceDN w:val="0"/>
        <w:adjustRightInd w:val="0"/>
        <w:spacing w:after="0" w:line="240" w:lineRule="auto"/>
        <w:jc w:val="center"/>
        <w:rPr>
          <w:rFonts w:ascii="Arial" w:hAnsi="Arial" w:cs="Arial"/>
          <w:b/>
          <w:sz w:val="28"/>
          <w:szCs w:val="28"/>
        </w:rPr>
      </w:pPr>
    </w:p>
    <w:p w:rsidR="00A54781" w:rsidRDefault="00A54781" w:rsidP="00A54781">
      <w:pPr>
        <w:autoSpaceDE w:val="0"/>
        <w:autoSpaceDN w:val="0"/>
        <w:adjustRightInd w:val="0"/>
        <w:spacing w:after="0" w:line="240" w:lineRule="auto"/>
        <w:jc w:val="center"/>
        <w:rPr>
          <w:rFonts w:ascii="Arial" w:hAnsi="Arial" w:cs="Arial"/>
          <w:b/>
          <w:sz w:val="28"/>
          <w:szCs w:val="28"/>
        </w:rPr>
      </w:pPr>
    </w:p>
    <w:p w:rsidR="00A54781" w:rsidRPr="00CA4CA6" w:rsidRDefault="00A54781" w:rsidP="00A54781">
      <w:pPr>
        <w:autoSpaceDE w:val="0"/>
        <w:autoSpaceDN w:val="0"/>
        <w:adjustRightInd w:val="0"/>
        <w:spacing w:after="0" w:line="240" w:lineRule="auto"/>
        <w:jc w:val="center"/>
        <w:rPr>
          <w:rFonts w:ascii="Arial" w:hAnsi="Arial" w:cs="Arial"/>
          <w:b/>
          <w:sz w:val="28"/>
          <w:szCs w:val="28"/>
        </w:rPr>
      </w:pPr>
    </w:p>
    <w:p w:rsidR="00A54781" w:rsidRPr="00CA4CA6" w:rsidRDefault="00A54781" w:rsidP="00A54781">
      <w:pPr>
        <w:pStyle w:val="ListParagraph"/>
        <w:autoSpaceDE w:val="0"/>
        <w:autoSpaceDN w:val="0"/>
        <w:adjustRightInd w:val="0"/>
        <w:spacing w:after="0" w:line="240" w:lineRule="auto"/>
        <w:ind w:hanging="720"/>
        <w:jc w:val="both"/>
        <w:rPr>
          <w:rFonts w:ascii="Arial" w:hAnsi="Arial" w:cs="Arial"/>
          <w:b/>
          <w:sz w:val="28"/>
          <w:szCs w:val="28"/>
        </w:rPr>
      </w:pPr>
      <w:r w:rsidRPr="00CA4CA6">
        <w:rPr>
          <w:rFonts w:ascii="Arial" w:hAnsi="Arial" w:cs="Arial"/>
          <w:b/>
          <w:sz w:val="28"/>
          <w:szCs w:val="28"/>
        </w:rPr>
        <w:t>Result</w:t>
      </w:r>
      <w:r>
        <w:rPr>
          <w:rFonts w:ascii="Arial" w:hAnsi="Arial" w:cs="Arial"/>
          <w:b/>
          <w:sz w:val="28"/>
          <w:szCs w:val="28"/>
        </w:rPr>
        <w:t>s</w:t>
      </w:r>
      <w:r w:rsidRPr="00CA4CA6">
        <w:rPr>
          <w:rFonts w:ascii="Arial" w:hAnsi="Arial" w:cs="Arial"/>
          <w:b/>
          <w:sz w:val="28"/>
          <w:szCs w:val="28"/>
        </w:rPr>
        <w:t xml:space="preserve"> of the Study</w:t>
      </w: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Pr="00CA4CA6" w:rsidRDefault="00A54781" w:rsidP="00A54781">
      <w:pPr>
        <w:autoSpaceDE w:val="0"/>
        <w:autoSpaceDN w:val="0"/>
        <w:adjustRightInd w:val="0"/>
        <w:spacing w:after="0" w:line="240" w:lineRule="auto"/>
        <w:jc w:val="both"/>
        <w:rPr>
          <w:rFonts w:ascii="Arial" w:hAnsi="Arial" w:cs="Arial"/>
          <w:b/>
          <w:sz w:val="24"/>
          <w:szCs w:val="24"/>
        </w:rPr>
      </w:pPr>
    </w:p>
    <w:p w:rsidR="00A54781" w:rsidRPr="006F2AE5" w:rsidRDefault="00A54781" w:rsidP="00A54781">
      <w:pPr>
        <w:pStyle w:val="ListParagraph"/>
        <w:numPr>
          <w:ilvl w:val="1"/>
          <w:numId w:val="11"/>
        </w:num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t>Valuation of Cost</w:t>
      </w:r>
    </w:p>
    <w:tbl>
      <w:tblPr>
        <w:tblW w:w="9018" w:type="dxa"/>
        <w:tblInd w:w="90" w:type="dxa"/>
        <w:tblLook w:val="04A0"/>
      </w:tblPr>
      <w:tblGrid>
        <w:gridCol w:w="3528"/>
        <w:gridCol w:w="1800"/>
        <w:gridCol w:w="1800"/>
        <w:gridCol w:w="1890"/>
      </w:tblGrid>
      <w:tr w:rsidR="00A54781" w:rsidRPr="007F1E7B" w:rsidTr="00674A16">
        <w:trPr>
          <w:trHeight w:val="30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b/>
                <w:bCs/>
                <w:color w:val="000000"/>
              </w:rPr>
            </w:pPr>
            <w:r w:rsidRPr="007F1E7B">
              <w:rPr>
                <w:rFonts w:ascii="Arial" w:eastAsia="Times New Roman" w:hAnsi="Arial" w:cs="Arial"/>
                <w:b/>
                <w:bCs/>
                <w:color w:val="000000"/>
              </w:rPr>
              <w:t>Initial Cost (0 Year)</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sidRPr="007F1E7B">
              <w:rPr>
                <w:rFonts w:ascii="Arial" w:eastAsia="Times New Roman" w:hAnsi="Arial" w:cs="Arial"/>
                <w:b/>
                <w:bCs/>
                <w:color w:val="000000"/>
              </w:rPr>
              <w:t>Financial Cost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Pr>
                <w:rFonts w:ascii="Arial" w:eastAsia="Times New Roman" w:hAnsi="Arial" w:cs="Arial"/>
                <w:b/>
                <w:bCs/>
                <w:color w:val="000000"/>
              </w:rPr>
              <w:t>Conversion Factor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tabs>
                <w:tab w:val="left" w:pos="1158"/>
              </w:tabs>
              <w:spacing w:after="0" w:line="240" w:lineRule="auto"/>
              <w:jc w:val="center"/>
              <w:rPr>
                <w:rFonts w:ascii="Arial" w:eastAsia="Times New Roman" w:hAnsi="Arial" w:cs="Arial"/>
                <w:b/>
                <w:bCs/>
                <w:color w:val="000000"/>
              </w:rPr>
            </w:pPr>
            <w:r w:rsidRPr="007F1E7B">
              <w:rPr>
                <w:rFonts w:ascii="Arial" w:eastAsia="Times New Roman" w:hAnsi="Arial" w:cs="Arial"/>
                <w:b/>
                <w:bCs/>
                <w:color w:val="000000"/>
              </w:rPr>
              <w:t>Economic Cost</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i/>
                <w:iCs/>
                <w:color w:val="000000"/>
              </w:rPr>
            </w:pPr>
            <w:r w:rsidRPr="007F1E7B">
              <w:rPr>
                <w:rFonts w:ascii="Arial" w:eastAsia="Times New Roman" w:hAnsi="Arial" w:cs="Arial"/>
                <w:i/>
                <w:iCs/>
                <w:color w:val="000000"/>
              </w:rPr>
              <w:t>Fixed Capital:</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Land</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3.4 M</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60%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2.4 M</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Seedlings</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144,000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129,600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Mocona Grass</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360,000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1.20%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432,000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i/>
                <w:iCs/>
                <w:color w:val="000000"/>
              </w:rPr>
            </w:pPr>
            <w:r w:rsidRPr="007F1E7B">
              <w:rPr>
                <w:rFonts w:ascii="Arial" w:eastAsia="Times New Roman" w:hAnsi="Arial" w:cs="Arial"/>
                <w:i/>
                <w:iCs/>
                <w:color w:val="000000"/>
              </w:rPr>
              <w:t>Working Capital:</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Unskilled Labor (10 Laborers)</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561,600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60%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336,960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Skilled Labor (</w:t>
            </w:r>
            <w:r>
              <w:rPr>
                <w:rFonts w:ascii="Arial" w:eastAsia="Times New Roman" w:hAnsi="Arial" w:cs="Arial"/>
                <w:color w:val="000000"/>
              </w:rPr>
              <w:t xml:space="preserve">3 </w:t>
            </w:r>
            <w:r w:rsidRPr="007F1E7B">
              <w:rPr>
                <w:rFonts w:ascii="Arial" w:eastAsia="Times New Roman" w:hAnsi="Arial" w:cs="Arial"/>
                <w:color w:val="000000"/>
              </w:rPr>
              <w:t>Driver</w:t>
            </w:r>
            <w:r>
              <w:rPr>
                <w:rFonts w:ascii="Arial" w:eastAsia="Times New Roman" w:hAnsi="Arial" w:cs="Arial"/>
                <w:color w:val="000000"/>
              </w:rPr>
              <w:t>s</w:t>
            </w:r>
            <w:r w:rsidRPr="007F1E7B">
              <w:rPr>
                <w:rFonts w:ascii="Arial" w:eastAsia="Times New Roman" w:hAnsi="Arial" w:cs="Arial"/>
                <w:color w:val="000000"/>
              </w:rPr>
              <w:t>)</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19,890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1</w:t>
            </w:r>
            <w:r>
              <w:rPr>
                <w:rFonts w:ascii="Arial" w:eastAsia="Times New Roman" w:hAnsi="Arial" w:cs="Arial"/>
                <w:color w:val="000000"/>
              </w:rPr>
              <w:t>00</w:t>
            </w:r>
            <w:r w:rsidRPr="007F1E7B">
              <w:rPr>
                <w:rFonts w:ascii="Arial" w:eastAsia="Times New Roman" w:hAnsi="Arial" w:cs="Arial"/>
                <w:color w:val="000000"/>
              </w:rPr>
              <w:t>%</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19,890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Machines</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195,000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Pr>
                <w:rFonts w:ascii="Arial" w:eastAsia="Times New Roman" w:hAnsi="Arial" w:cs="Arial"/>
                <w:color w:val="000000"/>
              </w:rPr>
              <w:t>9</w:t>
            </w:r>
            <w:r w:rsidRPr="007F1E7B">
              <w:rPr>
                <w:rFonts w:ascii="Arial" w:eastAsia="Times New Roman" w:hAnsi="Arial" w:cs="Arial"/>
                <w:color w:val="000000"/>
              </w:rPr>
              <w:t>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 xml:space="preserve">Php </w:t>
            </w:r>
            <w:r>
              <w:rPr>
                <w:rFonts w:ascii="Arial" w:eastAsia="Times New Roman" w:hAnsi="Arial" w:cs="Arial"/>
                <w:color w:val="000000"/>
              </w:rPr>
              <w:t>175,500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(Backhoe, Bulldozer &amp; Tractor)</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Equipments</w:t>
            </w:r>
            <w:r>
              <w:rPr>
                <w:rFonts w:ascii="Arial" w:eastAsia="Times New Roman" w:hAnsi="Arial" w:cs="Arial"/>
                <w:color w:val="000000"/>
              </w:rPr>
              <w:t xml:space="preserve"> (Bolo, “Bara”, etc.)</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10,000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9,000</w:t>
            </w:r>
          </w:p>
        </w:tc>
      </w:tr>
      <w:tr w:rsidR="00A54781" w:rsidRPr="007F1E7B" w:rsidTr="00674A16">
        <w:trPr>
          <w:trHeight w:val="315"/>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TOTAL:</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90" w:type="dxa"/>
            <w:tcBorders>
              <w:top w:val="nil"/>
              <w:left w:val="nil"/>
              <w:bottom w:val="double" w:sz="6" w:space="0" w:color="auto"/>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b/>
                <w:bCs/>
                <w:color w:val="000000"/>
              </w:rPr>
            </w:pPr>
            <w:r>
              <w:rPr>
                <w:rFonts w:ascii="Arial" w:eastAsia="Times New Roman" w:hAnsi="Arial" w:cs="Arial"/>
                <w:b/>
                <w:bCs/>
                <w:color w:val="000000"/>
              </w:rPr>
              <w:t>Php 3,502,9</w:t>
            </w:r>
            <w:r w:rsidRPr="007F1E7B">
              <w:rPr>
                <w:rFonts w:ascii="Arial" w:eastAsia="Times New Roman" w:hAnsi="Arial" w:cs="Arial"/>
                <w:b/>
                <w:bCs/>
                <w:color w:val="000000"/>
              </w:rPr>
              <w:t>50</w:t>
            </w:r>
          </w:p>
        </w:tc>
      </w:tr>
    </w:tbl>
    <w:p w:rsidR="00A54781" w:rsidRDefault="00A54781" w:rsidP="00A54781">
      <w:pPr>
        <w:autoSpaceDE w:val="0"/>
        <w:autoSpaceDN w:val="0"/>
        <w:adjustRightInd w:val="0"/>
        <w:spacing w:after="0" w:line="360" w:lineRule="auto"/>
        <w:jc w:val="both"/>
        <w:rPr>
          <w:rFonts w:ascii="Arial" w:hAnsi="Arial" w:cs="Arial"/>
          <w:sz w:val="24"/>
          <w:szCs w:val="24"/>
        </w:rPr>
      </w:pPr>
    </w:p>
    <w:p w:rsidR="00A54781" w:rsidRDefault="00A54781" w:rsidP="00A54781">
      <w:pPr>
        <w:autoSpaceDE w:val="0"/>
        <w:autoSpaceDN w:val="0"/>
        <w:adjustRightInd w:val="0"/>
        <w:spacing w:after="0" w:line="360" w:lineRule="auto"/>
        <w:jc w:val="both"/>
        <w:rPr>
          <w:rFonts w:ascii="Arial" w:hAnsi="Arial" w:cs="Arial"/>
          <w:sz w:val="24"/>
          <w:szCs w:val="24"/>
        </w:rPr>
      </w:pPr>
    </w:p>
    <w:tbl>
      <w:tblPr>
        <w:tblW w:w="9018" w:type="dxa"/>
        <w:tblInd w:w="90" w:type="dxa"/>
        <w:tblLook w:val="04A0"/>
      </w:tblPr>
      <w:tblGrid>
        <w:gridCol w:w="3528"/>
        <w:gridCol w:w="1800"/>
        <w:gridCol w:w="1800"/>
        <w:gridCol w:w="1890"/>
      </w:tblGrid>
      <w:tr w:rsidR="00A54781" w:rsidRPr="007F1E7B" w:rsidTr="00674A16">
        <w:trPr>
          <w:trHeight w:val="30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Default="00A54781" w:rsidP="00674A16">
            <w:pPr>
              <w:spacing w:after="0" w:line="240" w:lineRule="auto"/>
              <w:rPr>
                <w:rFonts w:ascii="Arial" w:eastAsia="Times New Roman" w:hAnsi="Arial" w:cs="Arial"/>
                <w:b/>
                <w:bCs/>
                <w:color w:val="000000"/>
              </w:rPr>
            </w:pPr>
            <w:r w:rsidRPr="007F1E7B">
              <w:rPr>
                <w:rFonts w:ascii="Arial" w:eastAsia="Times New Roman" w:hAnsi="Arial" w:cs="Arial"/>
                <w:b/>
                <w:bCs/>
                <w:color w:val="000000"/>
              </w:rPr>
              <w:t xml:space="preserve">Maintenance </w:t>
            </w:r>
          </w:p>
          <w:p w:rsidR="00A54781" w:rsidRPr="007F1E7B" w:rsidRDefault="00A54781" w:rsidP="00674A16">
            <w:pPr>
              <w:spacing w:after="0" w:line="240" w:lineRule="auto"/>
              <w:rPr>
                <w:rFonts w:ascii="Arial" w:eastAsia="Times New Roman" w:hAnsi="Arial" w:cs="Arial"/>
                <w:b/>
                <w:bCs/>
                <w:color w:val="000000"/>
              </w:rPr>
            </w:pPr>
            <w:r w:rsidRPr="007F1E7B">
              <w:rPr>
                <w:rFonts w:ascii="Arial" w:eastAsia="Times New Roman" w:hAnsi="Arial" w:cs="Arial"/>
                <w:b/>
                <w:bCs/>
                <w:color w:val="000000"/>
              </w:rPr>
              <w:t>(</w:t>
            </w:r>
            <w:r w:rsidRPr="00BD691F">
              <w:rPr>
                <w:rFonts w:ascii="Arial" w:eastAsia="Times New Roman" w:hAnsi="Arial" w:cs="Arial"/>
                <w:b/>
                <w:bCs/>
                <w:color w:val="000000"/>
              </w:rPr>
              <w:t>1st Year to 5th Year</w:t>
            </w:r>
            <w:r w:rsidRPr="007F1E7B">
              <w:rPr>
                <w:rFonts w:ascii="Arial" w:eastAsia="Times New Roman" w:hAnsi="Arial" w:cs="Arial"/>
                <w:b/>
                <w:bCs/>
                <w:color w:val="000000"/>
              </w:rPr>
              <w: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sidRPr="007F1E7B">
              <w:rPr>
                <w:rFonts w:ascii="Arial" w:eastAsia="Times New Roman" w:hAnsi="Arial" w:cs="Arial"/>
                <w:b/>
                <w:bCs/>
                <w:color w:val="000000"/>
              </w:rPr>
              <w:t>Financial Cost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Pr>
                <w:rFonts w:ascii="Arial" w:eastAsia="Times New Roman" w:hAnsi="Arial" w:cs="Arial"/>
                <w:b/>
                <w:bCs/>
                <w:color w:val="000000"/>
              </w:rPr>
              <w:t>Conversion Factor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sidRPr="007F1E7B">
              <w:rPr>
                <w:rFonts w:ascii="Arial" w:eastAsia="Times New Roman" w:hAnsi="Arial" w:cs="Arial"/>
                <w:b/>
                <w:bCs/>
                <w:color w:val="000000"/>
              </w:rPr>
              <w:t>Economic Cost</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Calibri" w:eastAsia="Times New Roman" w:hAnsi="Calibri" w:cs="Times New Roman"/>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Fertilizers</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72,000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64,800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 xml:space="preserve">Unskilled Labor </w:t>
            </w:r>
          </w:p>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(5 Laborers/Php180 each)</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280,800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60%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168,480</w:t>
            </w:r>
          </w:p>
        </w:tc>
      </w:tr>
      <w:tr w:rsidR="00A54781" w:rsidRPr="007F1E7B" w:rsidTr="00674A16">
        <w:trPr>
          <w:trHeight w:val="315"/>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TOTAL:</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90" w:type="dxa"/>
            <w:tcBorders>
              <w:top w:val="single" w:sz="4" w:space="0" w:color="auto"/>
              <w:left w:val="nil"/>
              <w:bottom w:val="double" w:sz="6" w:space="0" w:color="auto"/>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b/>
                <w:bCs/>
                <w:color w:val="000000"/>
              </w:rPr>
            </w:pPr>
            <w:r w:rsidRPr="007F1E7B">
              <w:rPr>
                <w:rFonts w:ascii="Arial" w:eastAsia="Times New Roman" w:hAnsi="Arial" w:cs="Arial"/>
                <w:b/>
                <w:bCs/>
                <w:color w:val="000000"/>
              </w:rPr>
              <w:t>Php 233,280</w:t>
            </w:r>
          </w:p>
        </w:tc>
      </w:tr>
    </w:tbl>
    <w:p w:rsidR="00A54781" w:rsidRDefault="00A54781" w:rsidP="00A54781">
      <w:pPr>
        <w:autoSpaceDE w:val="0"/>
        <w:autoSpaceDN w:val="0"/>
        <w:adjustRightInd w:val="0"/>
        <w:spacing w:after="0" w:line="360" w:lineRule="auto"/>
        <w:jc w:val="both"/>
        <w:rPr>
          <w:rFonts w:ascii="Arial" w:hAnsi="Arial" w:cs="Arial"/>
          <w:sz w:val="24"/>
          <w:szCs w:val="24"/>
        </w:rPr>
      </w:pPr>
    </w:p>
    <w:p w:rsidR="00A54781" w:rsidRDefault="00A54781" w:rsidP="00A54781">
      <w:pPr>
        <w:autoSpaceDE w:val="0"/>
        <w:autoSpaceDN w:val="0"/>
        <w:adjustRightInd w:val="0"/>
        <w:spacing w:after="0" w:line="360" w:lineRule="auto"/>
        <w:jc w:val="both"/>
        <w:rPr>
          <w:rFonts w:ascii="Arial" w:hAnsi="Arial" w:cs="Arial"/>
          <w:sz w:val="24"/>
          <w:szCs w:val="24"/>
        </w:rPr>
      </w:pPr>
    </w:p>
    <w:tbl>
      <w:tblPr>
        <w:tblW w:w="9018" w:type="dxa"/>
        <w:tblInd w:w="90" w:type="dxa"/>
        <w:tblLook w:val="04A0"/>
      </w:tblPr>
      <w:tblGrid>
        <w:gridCol w:w="3528"/>
        <w:gridCol w:w="1800"/>
        <w:gridCol w:w="1800"/>
        <w:gridCol w:w="1890"/>
      </w:tblGrid>
      <w:tr w:rsidR="00A54781" w:rsidRPr="007F1E7B" w:rsidTr="00674A16">
        <w:trPr>
          <w:trHeight w:val="300"/>
        </w:trPr>
        <w:tc>
          <w:tcPr>
            <w:tcW w:w="35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Default="00A54781" w:rsidP="00674A16">
            <w:pPr>
              <w:spacing w:after="0" w:line="240" w:lineRule="auto"/>
              <w:rPr>
                <w:rFonts w:ascii="Arial" w:eastAsia="Times New Roman" w:hAnsi="Arial" w:cs="Arial"/>
                <w:b/>
                <w:bCs/>
                <w:color w:val="000000"/>
              </w:rPr>
            </w:pPr>
            <w:r w:rsidRPr="007F1E7B">
              <w:rPr>
                <w:rFonts w:ascii="Arial" w:eastAsia="Times New Roman" w:hAnsi="Arial" w:cs="Arial"/>
                <w:b/>
                <w:bCs/>
                <w:color w:val="000000"/>
              </w:rPr>
              <w:t xml:space="preserve">Gestation Period </w:t>
            </w:r>
          </w:p>
          <w:p w:rsidR="00A54781" w:rsidRPr="007F1E7B" w:rsidRDefault="00A54781" w:rsidP="00674A16">
            <w:pPr>
              <w:spacing w:after="0" w:line="240" w:lineRule="auto"/>
              <w:rPr>
                <w:rFonts w:ascii="Arial" w:eastAsia="Times New Roman" w:hAnsi="Arial" w:cs="Arial"/>
                <w:b/>
                <w:bCs/>
                <w:color w:val="000000"/>
              </w:rPr>
            </w:pPr>
            <w:r w:rsidRPr="007F1E7B">
              <w:rPr>
                <w:rFonts w:ascii="Arial" w:eastAsia="Times New Roman" w:hAnsi="Arial" w:cs="Arial"/>
                <w:b/>
                <w:bCs/>
                <w:color w:val="000000"/>
              </w:rPr>
              <w:t>(6th Year to 17th Year)</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sidRPr="007F1E7B">
              <w:rPr>
                <w:rFonts w:ascii="Arial" w:eastAsia="Times New Roman" w:hAnsi="Arial" w:cs="Arial"/>
                <w:b/>
                <w:bCs/>
                <w:color w:val="000000"/>
              </w:rPr>
              <w:t>Financial Cost</w:t>
            </w:r>
          </w:p>
        </w:tc>
        <w:tc>
          <w:tcPr>
            <w:tcW w:w="180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Pr>
                <w:rFonts w:ascii="Arial" w:eastAsia="Times New Roman" w:hAnsi="Arial" w:cs="Arial"/>
                <w:b/>
                <w:bCs/>
                <w:color w:val="000000"/>
              </w:rPr>
              <w:t>Conversion Factor</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b/>
                <w:bCs/>
                <w:color w:val="000000"/>
              </w:rPr>
            </w:pPr>
            <w:r w:rsidRPr="007F1E7B">
              <w:rPr>
                <w:rFonts w:ascii="Arial" w:eastAsia="Times New Roman" w:hAnsi="Arial" w:cs="Arial"/>
                <w:b/>
                <w:bCs/>
                <w:color w:val="000000"/>
              </w:rPr>
              <w:t>Economic Cost</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 xml:space="preserve">Skilled Labor </w:t>
            </w:r>
          </w:p>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(7 Tappers/Php255 each)</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556,920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1%</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556,920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Fertilizers</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72,000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64,800</w:t>
            </w: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 xml:space="preserve">Equipments: </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p>
        </w:tc>
      </w:tr>
      <w:tr w:rsidR="00A54781" w:rsidRPr="007F1E7B" w:rsidTr="00674A16">
        <w:trPr>
          <w:trHeight w:val="30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Tapping knife</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1,400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1,260</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Pr>
                <w:rFonts w:ascii="Arial" w:eastAsia="Times New Roman" w:hAnsi="Arial" w:cs="Arial"/>
                <w:color w:val="000000"/>
              </w:rPr>
              <w:lastRenderedPageBreak/>
              <w:t>Honing Stone</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700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630</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Acid</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33,600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30,240</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Metril</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14,400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12,960</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Round-up</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8,400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7,560</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Rubber spout*</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4,320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3,888</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Rubber cup*</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108,000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97,200</w:t>
            </w:r>
          </w:p>
        </w:tc>
      </w:tr>
      <w:tr w:rsidR="00A54781" w:rsidRPr="007F1E7B" w:rsidTr="00674A16">
        <w:trPr>
          <w:trHeight w:val="300"/>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Rubber wire*</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1,000</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90%</w:t>
            </w: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color w:val="000000"/>
              </w:rPr>
            </w:pPr>
            <w:r w:rsidRPr="007F1E7B">
              <w:rPr>
                <w:rFonts w:ascii="Arial" w:eastAsia="Times New Roman" w:hAnsi="Arial" w:cs="Arial"/>
                <w:color w:val="000000"/>
              </w:rPr>
              <w:t>Php Php 900</w:t>
            </w:r>
          </w:p>
        </w:tc>
      </w:tr>
      <w:tr w:rsidR="00A54781" w:rsidRPr="007F1E7B" w:rsidTr="00674A16">
        <w:trPr>
          <w:trHeight w:val="315"/>
        </w:trPr>
        <w:tc>
          <w:tcPr>
            <w:tcW w:w="3528" w:type="dxa"/>
            <w:tcBorders>
              <w:top w:val="nil"/>
              <w:left w:val="nil"/>
              <w:bottom w:val="nil"/>
              <w:right w:val="nil"/>
            </w:tcBorders>
            <w:shd w:val="clear" w:color="auto" w:fill="auto"/>
            <w:noWrap/>
            <w:vAlign w:val="center"/>
            <w:hideMark/>
          </w:tcPr>
          <w:p w:rsidR="00A54781" w:rsidRPr="007F1E7B" w:rsidRDefault="00A54781" w:rsidP="00674A16">
            <w:pPr>
              <w:spacing w:after="0" w:line="240" w:lineRule="auto"/>
              <w:rPr>
                <w:rFonts w:ascii="Arial" w:eastAsia="Times New Roman" w:hAnsi="Arial" w:cs="Arial"/>
                <w:color w:val="000000"/>
              </w:rPr>
            </w:pPr>
            <w:r w:rsidRPr="007F1E7B">
              <w:rPr>
                <w:rFonts w:ascii="Arial" w:eastAsia="Times New Roman" w:hAnsi="Arial" w:cs="Arial"/>
                <w:color w:val="000000"/>
              </w:rPr>
              <w:t>TOTAL:</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jc w:val="center"/>
              <w:rPr>
                <w:rFonts w:ascii="Arial" w:eastAsia="Times New Roman" w:hAnsi="Arial" w:cs="Arial"/>
                <w:color w:val="000000"/>
              </w:rPr>
            </w:pPr>
          </w:p>
        </w:tc>
        <w:tc>
          <w:tcPr>
            <w:tcW w:w="1890" w:type="dxa"/>
            <w:tcBorders>
              <w:top w:val="single" w:sz="4" w:space="0" w:color="auto"/>
              <w:left w:val="nil"/>
              <w:bottom w:val="double" w:sz="6" w:space="0" w:color="auto"/>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b/>
                <w:bCs/>
                <w:color w:val="000000"/>
              </w:rPr>
            </w:pPr>
            <w:r w:rsidRPr="007F1E7B">
              <w:rPr>
                <w:rFonts w:ascii="Arial" w:eastAsia="Times New Roman" w:hAnsi="Arial" w:cs="Arial"/>
                <w:b/>
                <w:bCs/>
                <w:color w:val="000000"/>
              </w:rPr>
              <w:t>Php 776,358</w:t>
            </w:r>
          </w:p>
        </w:tc>
      </w:tr>
      <w:tr w:rsidR="00A54781" w:rsidRPr="007F1E7B" w:rsidTr="00674A16">
        <w:trPr>
          <w:trHeight w:val="330"/>
        </w:trPr>
        <w:tc>
          <w:tcPr>
            <w:tcW w:w="3528"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90" w:type="dxa"/>
            <w:tcBorders>
              <w:top w:val="nil"/>
              <w:left w:val="nil"/>
              <w:bottom w:val="double" w:sz="6" w:space="0" w:color="auto"/>
              <w:right w:val="nil"/>
            </w:tcBorders>
            <w:shd w:val="clear" w:color="auto" w:fill="auto"/>
            <w:noWrap/>
            <w:vAlign w:val="bottom"/>
            <w:hideMark/>
          </w:tcPr>
          <w:p w:rsidR="00A54781" w:rsidRPr="007F1E7B" w:rsidRDefault="00A54781" w:rsidP="00674A16">
            <w:pPr>
              <w:spacing w:after="0" w:line="240" w:lineRule="auto"/>
              <w:jc w:val="right"/>
              <w:rPr>
                <w:rFonts w:ascii="Arial" w:eastAsia="Times New Roman" w:hAnsi="Arial" w:cs="Arial"/>
                <w:b/>
                <w:bCs/>
                <w:color w:val="000000"/>
              </w:rPr>
            </w:pPr>
            <w:r w:rsidRPr="007F1E7B">
              <w:rPr>
                <w:rFonts w:ascii="Arial" w:eastAsia="Times New Roman" w:hAnsi="Arial" w:cs="Arial"/>
                <w:b/>
                <w:bCs/>
                <w:color w:val="000000"/>
              </w:rPr>
              <w:t>Php 674,370</w:t>
            </w:r>
          </w:p>
        </w:tc>
      </w:tr>
      <w:tr w:rsidR="00A54781" w:rsidRPr="007F1E7B" w:rsidTr="00674A16">
        <w:trPr>
          <w:trHeight w:val="315"/>
        </w:trPr>
        <w:tc>
          <w:tcPr>
            <w:tcW w:w="5328" w:type="dxa"/>
            <w:gridSpan w:val="2"/>
            <w:tcBorders>
              <w:top w:val="nil"/>
              <w:left w:val="nil"/>
              <w:bottom w:val="nil"/>
              <w:right w:val="nil"/>
            </w:tcBorders>
            <w:shd w:val="clear" w:color="auto" w:fill="auto"/>
            <w:noWrap/>
            <w:vAlign w:val="bottom"/>
            <w:hideMark/>
          </w:tcPr>
          <w:p w:rsidR="00A54781" w:rsidRDefault="00A54781" w:rsidP="00674A16">
            <w:pPr>
              <w:spacing w:after="0" w:line="240" w:lineRule="auto"/>
              <w:jc w:val="center"/>
              <w:rPr>
                <w:rFonts w:ascii="Arial" w:eastAsia="Times New Roman" w:hAnsi="Arial" w:cs="Arial"/>
                <w:color w:val="000000"/>
              </w:rPr>
            </w:pPr>
          </w:p>
          <w:p w:rsidR="00A54781" w:rsidRDefault="00A54781" w:rsidP="00674A16">
            <w:pPr>
              <w:spacing w:after="0" w:line="240" w:lineRule="auto"/>
              <w:jc w:val="center"/>
              <w:rPr>
                <w:rFonts w:ascii="Arial" w:eastAsia="Times New Roman" w:hAnsi="Arial" w:cs="Arial"/>
                <w:color w:val="000000"/>
              </w:rPr>
            </w:pPr>
          </w:p>
          <w:p w:rsidR="00A54781" w:rsidRPr="007F1E7B" w:rsidRDefault="00A54781" w:rsidP="00674A16">
            <w:pPr>
              <w:spacing w:after="0" w:line="240" w:lineRule="auto"/>
              <w:jc w:val="center"/>
              <w:rPr>
                <w:rFonts w:ascii="Arial" w:eastAsia="Times New Roman" w:hAnsi="Arial" w:cs="Arial"/>
                <w:color w:val="000000"/>
              </w:rPr>
            </w:pPr>
            <w:r w:rsidRPr="007F1E7B">
              <w:rPr>
                <w:rFonts w:ascii="Arial" w:eastAsia="Times New Roman" w:hAnsi="Arial" w:cs="Arial"/>
                <w:color w:val="000000"/>
              </w:rPr>
              <w:t>Note: Equipments with asteries (*) are accounted only in 6th year.</w:t>
            </w:r>
          </w:p>
        </w:tc>
        <w:tc>
          <w:tcPr>
            <w:tcW w:w="180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c>
          <w:tcPr>
            <w:tcW w:w="1890" w:type="dxa"/>
            <w:tcBorders>
              <w:top w:val="nil"/>
              <w:left w:val="nil"/>
              <w:bottom w:val="nil"/>
              <w:right w:val="nil"/>
            </w:tcBorders>
            <w:shd w:val="clear" w:color="auto" w:fill="auto"/>
            <w:noWrap/>
            <w:vAlign w:val="bottom"/>
            <w:hideMark/>
          </w:tcPr>
          <w:p w:rsidR="00A54781" w:rsidRPr="007F1E7B" w:rsidRDefault="00A54781" w:rsidP="00674A16">
            <w:pPr>
              <w:spacing w:after="0" w:line="240" w:lineRule="auto"/>
              <w:rPr>
                <w:rFonts w:ascii="Arial" w:eastAsia="Times New Roman" w:hAnsi="Arial" w:cs="Arial"/>
                <w:color w:val="000000"/>
              </w:rPr>
            </w:pPr>
          </w:p>
        </w:tc>
      </w:tr>
    </w:tbl>
    <w:p w:rsidR="00A54781" w:rsidRDefault="00A54781" w:rsidP="00A54781">
      <w:pPr>
        <w:autoSpaceDE w:val="0"/>
        <w:autoSpaceDN w:val="0"/>
        <w:adjustRightInd w:val="0"/>
        <w:spacing w:after="0" w:line="360" w:lineRule="auto"/>
        <w:jc w:val="both"/>
        <w:rPr>
          <w:rFonts w:ascii="Arial" w:hAnsi="Arial" w:cs="Arial"/>
          <w:sz w:val="24"/>
          <w:szCs w:val="24"/>
        </w:rPr>
      </w:pPr>
    </w:p>
    <w:p w:rsidR="00A54781" w:rsidRDefault="00A54781" w:rsidP="00A54781">
      <w:pPr>
        <w:autoSpaceDE w:val="0"/>
        <w:autoSpaceDN w:val="0"/>
        <w:adjustRightInd w:val="0"/>
        <w:spacing w:after="0" w:line="360" w:lineRule="auto"/>
        <w:jc w:val="both"/>
        <w:rPr>
          <w:rFonts w:ascii="Arial" w:hAnsi="Arial" w:cs="Arial"/>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rPr>
        <w:t>2.2 Valuation of Benefits</w:t>
      </w:r>
    </w:p>
    <w:p w:rsidR="00A54781" w:rsidRDefault="00A54781" w:rsidP="00A54781">
      <w:pPr>
        <w:autoSpaceDE w:val="0"/>
        <w:autoSpaceDN w:val="0"/>
        <w:adjustRightInd w:val="0"/>
        <w:spacing w:after="0" w:line="240" w:lineRule="auto"/>
        <w:ind w:firstLine="720"/>
        <w:jc w:val="both"/>
        <w:rPr>
          <w:rFonts w:ascii="Arial" w:hAnsi="Arial" w:cs="Arial"/>
          <w:b/>
          <w:sz w:val="24"/>
          <w:szCs w:val="24"/>
        </w:rPr>
      </w:pPr>
    </w:p>
    <w:tbl>
      <w:tblPr>
        <w:tblpPr w:leftFromText="180" w:rightFromText="180" w:vertAnchor="text" w:horzAnchor="margin" w:tblpXSpec="center" w:tblpY="144"/>
        <w:tblW w:w="6200" w:type="dxa"/>
        <w:tblLook w:val="04A0"/>
      </w:tblPr>
      <w:tblGrid>
        <w:gridCol w:w="4320"/>
        <w:gridCol w:w="1880"/>
      </w:tblGrid>
      <w:tr w:rsidR="00A54781" w:rsidRPr="00DA6591" w:rsidTr="00674A16">
        <w:trPr>
          <w:trHeight w:val="300"/>
        </w:trPr>
        <w:tc>
          <w:tcPr>
            <w:tcW w:w="432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Latex (Php 17,390/day)</w:t>
            </w:r>
            <w:r>
              <w:rPr>
                <w:rFonts w:ascii="Arial" w:eastAsia="Times New Roman" w:hAnsi="Arial" w:cs="Arial"/>
                <w:color w:val="000000"/>
              </w:rPr>
              <w:t xml:space="preserve"> </w:t>
            </w:r>
          </w:p>
        </w:tc>
        <w:tc>
          <w:tcPr>
            <w:tcW w:w="188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Php 5,425,680</w:t>
            </w:r>
          </w:p>
        </w:tc>
      </w:tr>
      <w:tr w:rsidR="00A54781" w:rsidRPr="00DA6591" w:rsidTr="00674A16">
        <w:trPr>
          <w:trHeight w:val="300"/>
        </w:trPr>
        <w:tc>
          <w:tcPr>
            <w:tcW w:w="432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Trilis (Php 1,974/day)</w:t>
            </w:r>
          </w:p>
        </w:tc>
        <w:tc>
          <w:tcPr>
            <w:tcW w:w="188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Php 615,888</w:t>
            </w:r>
          </w:p>
        </w:tc>
      </w:tr>
      <w:tr w:rsidR="00A54781" w:rsidRPr="00DA6591" w:rsidTr="00674A16">
        <w:trPr>
          <w:trHeight w:val="300"/>
        </w:trPr>
        <w:tc>
          <w:tcPr>
            <w:tcW w:w="432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Scrap (Php 3,384/day)</w:t>
            </w:r>
          </w:p>
        </w:tc>
        <w:tc>
          <w:tcPr>
            <w:tcW w:w="188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Php 1,055,808</w:t>
            </w:r>
          </w:p>
        </w:tc>
      </w:tr>
      <w:tr w:rsidR="00A54781" w:rsidRPr="00DA6591" w:rsidTr="00674A16">
        <w:trPr>
          <w:trHeight w:val="315"/>
        </w:trPr>
        <w:tc>
          <w:tcPr>
            <w:tcW w:w="4320" w:type="dxa"/>
            <w:tcBorders>
              <w:top w:val="nil"/>
              <w:left w:val="nil"/>
              <w:bottom w:val="nil"/>
              <w:right w:val="nil"/>
            </w:tcBorders>
            <w:shd w:val="clear" w:color="auto" w:fill="auto"/>
            <w:noWrap/>
            <w:vAlign w:val="bottom"/>
            <w:hideMark/>
          </w:tcPr>
          <w:p w:rsidR="00A54781" w:rsidRPr="00DA6591" w:rsidRDefault="00A54781" w:rsidP="00674A16">
            <w:pPr>
              <w:spacing w:after="0" w:line="240" w:lineRule="auto"/>
              <w:rPr>
                <w:rFonts w:ascii="Arial" w:eastAsia="Times New Roman" w:hAnsi="Arial" w:cs="Arial"/>
                <w:color w:val="000000"/>
              </w:rPr>
            </w:pPr>
            <w:r w:rsidRPr="00DA6591">
              <w:rPr>
                <w:rFonts w:ascii="Arial" w:eastAsia="Times New Roman" w:hAnsi="Arial" w:cs="Arial"/>
                <w:color w:val="000000"/>
              </w:rPr>
              <w:t>TOTAL:</w:t>
            </w:r>
          </w:p>
        </w:tc>
        <w:tc>
          <w:tcPr>
            <w:tcW w:w="1880" w:type="dxa"/>
            <w:tcBorders>
              <w:top w:val="single" w:sz="4" w:space="0" w:color="auto"/>
              <w:left w:val="nil"/>
              <w:bottom w:val="double" w:sz="6" w:space="0" w:color="auto"/>
              <w:right w:val="nil"/>
            </w:tcBorders>
            <w:shd w:val="clear" w:color="auto" w:fill="auto"/>
            <w:noWrap/>
            <w:vAlign w:val="bottom"/>
            <w:hideMark/>
          </w:tcPr>
          <w:p w:rsidR="00A54781" w:rsidRPr="009C215C" w:rsidRDefault="00A54781" w:rsidP="00674A16">
            <w:pPr>
              <w:spacing w:after="0" w:line="240" w:lineRule="auto"/>
              <w:rPr>
                <w:rFonts w:ascii="Arial" w:eastAsia="Times New Roman" w:hAnsi="Arial" w:cs="Arial"/>
                <w:b/>
                <w:color w:val="000000"/>
              </w:rPr>
            </w:pPr>
            <w:r w:rsidRPr="009C215C">
              <w:rPr>
                <w:rFonts w:ascii="Arial" w:eastAsia="Times New Roman" w:hAnsi="Arial" w:cs="Arial"/>
                <w:b/>
                <w:color w:val="000000"/>
              </w:rPr>
              <w:t>Php 7,097,376</w:t>
            </w:r>
          </w:p>
        </w:tc>
      </w:tr>
    </w:tbl>
    <w:p w:rsidR="00A54781" w:rsidRDefault="00A54781" w:rsidP="00A54781">
      <w:pPr>
        <w:autoSpaceDE w:val="0"/>
        <w:autoSpaceDN w:val="0"/>
        <w:adjustRightInd w:val="0"/>
        <w:spacing w:after="0" w:line="240" w:lineRule="auto"/>
        <w:ind w:firstLine="720"/>
        <w:jc w:val="both"/>
        <w:rPr>
          <w:rFonts w:ascii="Arial" w:hAnsi="Arial" w:cs="Arial"/>
          <w:b/>
          <w:sz w:val="24"/>
          <w:szCs w:val="24"/>
        </w:rPr>
      </w:pPr>
      <w:r>
        <w:rPr>
          <w:rFonts w:ascii="Arial" w:hAnsi="Arial" w:cs="Arial"/>
          <w:b/>
          <w:sz w:val="24"/>
          <w:szCs w:val="24"/>
        </w:rPr>
        <w:tab/>
      </w:r>
    </w:p>
    <w:p w:rsidR="00A54781" w:rsidRDefault="00A54781" w:rsidP="00A54781">
      <w:pPr>
        <w:autoSpaceDE w:val="0"/>
        <w:autoSpaceDN w:val="0"/>
        <w:adjustRightInd w:val="0"/>
        <w:spacing w:after="0" w:line="240" w:lineRule="auto"/>
        <w:ind w:firstLine="720"/>
        <w:jc w:val="both"/>
        <w:rPr>
          <w:rFonts w:ascii="Arial" w:hAnsi="Arial" w:cs="Arial"/>
          <w:b/>
          <w:sz w:val="24"/>
          <w:szCs w:val="24"/>
        </w:rPr>
      </w:pPr>
    </w:p>
    <w:p w:rsidR="00A54781" w:rsidRDefault="00A54781" w:rsidP="00A54781">
      <w:pPr>
        <w:jc w:val="both"/>
        <w:rPr>
          <w:rFonts w:ascii="Arial" w:hAnsi="Arial" w:cs="Arial"/>
          <w:b/>
          <w:sz w:val="24"/>
          <w:szCs w:val="24"/>
        </w:rPr>
      </w:pPr>
      <w:r>
        <w:rPr>
          <w:rFonts w:ascii="Arial" w:hAnsi="Arial" w:cs="Arial"/>
          <w:b/>
          <w:sz w:val="24"/>
          <w:szCs w:val="24"/>
        </w:rPr>
        <w:tab/>
      </w:r>
      <w:r>
        <w:rPr>
          <w:rFonts w:ascii="Arial" w:hAnsi="Arial" w:cs="Arial"/>
          <w:b/>
          <w:sz w:val="24"/>
          <w:szCs w:val="24"/>
        </w:rPr>
        <w:tab/>
      </w:r>
    </w:p>
    <w:p w:rsidR="00A54781" w:rsidRPr="00C9351D"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480" w:lineRule="auto"/>
        <w:jc w:val="both"/>
        <w:rPr>
          <w:rFonts w:ascii="Arial" w:hAnsi="Arial" w:cs="Arial"/>
          <w:b/>
          <w:sz w:val="24"/>
          <w:szCs w:val="24"/>
        </w:rPr>
      </w:pPr>
      <w:r>
        <w:rPr>
          <w:rFonts w:ascii="Arial" w:hAnsi="Arial" w:cs="Arial"/>
          <w:b/>
          <w:sz w:val="24"/>
          <w:szCs w:val="24"/>
        </w:rPr>
        <w:lastRenderedPageBreak/>
        <w:softHyphen/>
      </w:r>
      <w:r>
        <w:rPr>
          <w:rFonts w:ascii="Arial" w:hAnsi="Arial" w:cs="Arial"/>
          <w:b/>
          <w:sz w:val="24"/>
          <w:szCs w:val="24"/>
        </w:rPr>
        <w:softHyphen/>
      </w:r>
      <w:r>
        <w:rPr>
          <w:rFonts w:ascii="Arial" w:hAnsi="Arial" w:cs="Arial"/>
          <w:b/>
          <w:sz w:val="24"/>
          <w:szCs w:val="24"/>
        </w:rPr>
        <w:softHyphen/>
        <w:t>Market Feasibility</w:t>
      </w:r>
    </w:p>
    <w:p w:rsidR="00A54781" w:rsidRDefault="00A54781" w:rsidP="00A54781">
      <w:pPr>
        <w:autoSpaceDE w:val="0"/>
        <w:autoSpaceDN w:val="0"/>
        <w:adjustRightInd w:val="0"/>
        <w:spacing w:after="0" w:line="480" w:lineRule="auto"/>
        <w:jc w:val="both"/>
        <w:rPr>
          <w:rFonts w:ascii="Arial" w:hAnsi="Arial" w:cs="Arial"/>
          <w:sz w:val="24"/>
          <w:szCs w:val="24"/>
        </w:rPr>
      </w:pPr>
      <w:r>
        <w:rPr>
          <w:rFonts w:ascii="Arial" w:hAnsi="Arial" w:cs="Arial"/>
          <w:b/>
          <w:sz w:val="24"/>
          <w:szCs w:val="24"/>
        </w:rPr>
        <w:tab/>
        <w:t>T</w:t>
      </w:r>
      <w:r>
        <w:rPr>
          <w:rFonts w:ascii="Arial" w:hAnsi="Arial" w:cs="Arial"/>
          <w:sz w:val="24"/>
          <w:szCs w:val="24"/>
        </w:rPr>
        <w:t xml:space="preserve">he conversion of the financial cost of rubber production to its economic cost is presented below. The total land area devoted to the production is 16 hectares with a total of Php 7,097,376 approximate benefits a year assuming that the selling price is fixed at Php 47. </w:t>
      </w:r>
    </w:p>
    <w:p w:rsidR="00A54781" w:rsidRPr="00C357D2" w:rsidRDefault="00A54781" w:rsidP="00A54781">
      <w:pPr>
        <w:autoSpaceDE w:val="0"/>
        <w:autoSpaceDN w:val="0"/>
        <w:adjustRightInd w:val="0"/>
        <w:spacing w:after="0" w:line="480" w:lineRule="auto"/>
        <w:jc w:val="both"/>
        <w:rPr>
          <w:rFonts w:ascii="Arial" w:hAnsi="Arial" w:cs="Arial"/>
          <w:sz w:val="24"/>
          <w:szCs w:val="24"/>
        </w:rPr>
      </w:pPr>
      <w:r>
        <w:rPr>
          <w:rFonts w:ascii="Arial" w:hAnsi="Arial" w:cs="Arial"/>
          <w:sz w:val="24"/>
          <w:szCs w:val="24"/>
        </w:rPr>
        <w:tab/>
        <w:t>Before the investment, the 16 hectares land area was planted with banana. The owner only has a gross benefit of Php 2, 400, 000 approximately at a selling price of Php 5 per kilo.</w:t>
      </w:r>
    </w:p>
    <w:tbl>
      <w:tblPr>
        <w:tblStyle w:val="TableGrid"/>
        <w:tblW w:w="9460" w:type="dxa"/>
        <w:tblLook w:val="04A0"/>
      </w:tblPr>
      <w:tblGrid>
        <w:gridCol w:w="4730"/>
        <w:gridCol w:w="4730"/>
      </w:tblGrid>
      <w:tr w:rsidR="00A54781" w:rsidTr="00674A16">
        <w:trPr>
          <w:trHeight w:val="544"/>
        </w:trPr>
        <w:tc>
          <w:tcPr>
            <w:tcW w:w="4730" w:type="dxa"/>
          </w:tcPr>
          <w:p w:rsidR="00A54781" w:rsidRDefault="00A54781" w:rsidP="00674A16">
            <w:pPr>
              <w:autoSpaceDE w:val="0"/>
              <w:autoSpaceDN w:val="0"/>
              <w:adjustRightInd w:val="0"/>
              <w:spacing w:line="480" w:lineRule="auto"/>
              <w:jc w:val="both"/>
              <w:rPr>
                <w:rFonts w:ascii="Arial" w:hAnsi="Arial" w:cs="Arial"/>
                <w:b/>
                <w:sz w:val="24"/>
                <w:szCs w:val="24"/>
              </w:rPr>
            </w:pPr>
          </w:p>
          <w:p w:rsidR="00A54781" w:rsidRDefault="00A54781" w:rsidP="00674A16">
            <w:pPr>
              <w:autoSpaceDE w:val="0"/>
              <w:autoSpaceDN w:val="0"/>
              <w:adjustRightInd w:val="0"/>
              <w:spacing w:line="480" w:lineRule="auto"/>
              <w:jc w:val="center"/>
              <w:rPr>
                <w:rFonts w:ascii="Arial" w:hAnsi="Arial" w:cs="Arial"/>
                <w:b/>
                <w:sz w:val="24"/>
                <w:szCs w:val="24"/>
              </w:rPr>
            </w:pPr>
            <w:r>
              <w:rPr>
                <w:rFonts w:ascii="Arial" w:hAnsi="Arial" w:cs="Arial"/>
                <w:b/>
                <w:sz w:val="24"/>
                <w:szCs w:val="24"/>
              </w:rPr>
              <w:t>Without the Project</w:t>
            </w:r>
          </w:p>
        </w:tc>
        <w:tc>
          <w:tcPr>
            <w:tcW w:w="4730" w:type="dxa"/>
          </w:tcPr>
          <w:p w:rsidR="00A54781" w:rsidRDefault="00A54781" w:rsidP="00674A16">
            <w:pPr>
              <w:autoSpaceDE w:val="0"/>
              <w:autoSpaceDN w:val="0"/>
              <w:adjustRightInd w:val="0"/>
              <w:spacing w:line="480" w:lineRule="auto"/>
              <w:jc w:val="both"/>
              <w:rPr>
                <w:rFonts w:ascii="Arial" w:hAnsi="Arial" w:cs="Arial"/>
                <w:b/>
                <w:sz w:val="24"/>
                <w:szCs w:val="24"/>
              </w:rPr>
            </w:pPr>
          </w:p>
          <w:p w:rsidR="00A54781" w:rsidRDefault="00A54781" w:rsidP="00674A16">
            <w:pPr>
              <w:autoSpaceDE w:val="0"/>
              <w:autoSpaceDN w:val="0"/>
              <w:adjustRightInd w:val="0"/>
              <w:spacing w:line="480" w:lineRule="auto"/>
              <w:jc w:val="center"/>
              <w:rPr>
                <w:rFonts w:ascii="Arial" w:hAnsi="Arial" w:cs="Arial"/>
                <w:b/>
                <w:sz w:val="24"/>
                <w:szCs w:val="24"/>
              </w:rPr>
            </w:pPr>
            <w:r>
              <w:rPr>
                <w:rFonts w:ascii="Arial" w:hAnsi="Arial" w:cs="Arial"/>
                <w:b/>
                <w:sz w:val="24"/>
                <w:szCs w:val="24"/>
              </w:rPr>
              <w:t>With the Project</w:t>
            </w:r>
          </w:p>
        </w:tc>
      </w:tr>
      <w:tr w:rsidR="00A54781" w:rsidTr="00674A16">
        <w:trPr>
          <w:trHeight w:val="90"/>
        </w:trPr>
        <w:tc>
          <w:tcPr>
            <w:tcW w:w="4730" w:type="dxa"/>
          </w:tcPr>
          <w:p w:rsidR="00A54781" w:rsidRDefault="00A54781" w:rsidP="00674A16">
            <w:pPr>
              <w:autoSpaceDE w:val="0"/>
              <w:autoSpaceDN w:val="0"/>
              <w:adjustRightInd w:val="0"/>
              <w:jc w:val="both"/>
              <w:rPr>
                <w:rFonts w:ascii="Arial" w:hAnsi="Arial" w:cs="Arial"/>
                <w:b/>
                <w:sz w:val="24"/>
                <w:szCs w:val="24"/>
              </w:rPr>
            </w:pPr>
          </w:p>
          <w:p w:rsidR="00A54781" w:rsidRPr="00BD3E6F" w:rsidRDefault="00A54781" w:rsidP="00674A16">
            <w:pPr>
              <w:autoSpaceDE w:val="0"/>
              <w:autoSpaceDN w:val="0"/>
              <w:adjustRightInd w:val="0"/>
              <w:jc w:val="both"/>
              <w:rPr>
                <w:rFonts w:ascii="Arial" w:hAnsi="Arial" w:cs="Arial"/>
                <w:sz w:val="24"/>
                <w:szCs w:val="24"/>
              </w:rPr>
            </w:pPr>
            <w:r w:rsidRPr="00BD3E6F">
              <w:rPr>
                <w:rFonts w:ascii="Arial" w:hAnsi="Arial" w:cs="Arial"/>
                <w:sz w:val="24"/>
                <w:szCs w:val="24"/>
              </w:rPr>
              <w:t>Average Yield of Banana</w:t>
            </w:r>
          </w:p>
          <w:p w:rsidR="00A54781" w:rsidRPr="00BD3E6F" w:rsidRDefault="00A54781" w:rsidP="00674A16">
            <w:pPr>
              <w:autoSpaceDE w:val="0"/>
              <w:autoSpaceDN w:val="0"/>
              <w:adjustRightInd w:val="0"/>
              <w:jc w:val="both"/>
              <w:rPr>
                <w:rFonts w:ascii="Arial" w:hAnsi="Arial" w:cs="Arial"/>
                <w:sz w:val="24"/>
                <w:szCs w:val="24"/>
              </w:rPr>
            </w:pPr>
            <w:r w:rsidRPr="00BD3E6F">
              <w:rPr>
                <w:rFonts w:ascii="Arial" w:hAnsi="Arial" w:cs="Arial"/>
                <w:sz w:val="24"/>
                <w:szCs w:val="24"/>
              </w:rPr>
              <w:t>7,500/ha. x 16 = 120,000 kls.</w:t>
            </w:r>
          </w:p>
          <w:p w:rsidR="00A54781" w:rsidRPr="00BD3E6F" w:rsidRDefault="00A54781" w:rsidP="00674A16">
            <w:pPr>
              <w:autoSpaceDE w:val="0"/>
              <w:autoSpaceDN w:val="0"/>
              <w:adjustRightInd w:val="0"/>
              <w:jc w:val="both"/>
              <w:rPr>
                <w:rFonts w:ascii="Arial" w:hAnsi="Arial" w:cs="Arial"/>
                <w:sz w:val="24"/>
                <w:szCs w:val="24"/>
              </w:rPr>
            </w:pPr>
          </w:p>
          <w:p w:rsidR="00A54781" w:rsidRPr="00BD3E6F" w:rsidRDefault="00A54781" w:rsidP="00674A16">
            <w:pPr>
              <w:autoSpaceDE w:val="0"/>
              <w:autoSpaceDN w:val="0"/>
              <w:adjustRightInd w:val="0"/>
              <w:jc w:val="both"/>
              <w:rPr>
                <w:rFonts w:ascii="Arial" w:hAnsi="Arial" w:cs="Arial"/>
                <w:sz w:val="24"/>
                <w:szCs w:val="24"/>
              </w:rPr>
            </w:pPr>
            <w:r w:rsidRPr="00BD3E6F">
              <w:rPr>
                <w:rFonts w:ascii="Arial" w:hAnsi="Arial" w:cs="Arial"/>
                <w:sz w:val="24"/>
                <w:szCs w:val="24"/>
              </w:rPr>
              <w:t>Note: 1 kilo = Php 5</w:t>
            </w:r>
          </w:p>
          <w:p w:rsidR="00A54781" w:rsidRPr="00BD3E6F" w:rsidRDefault="00A54781" w:rsidP="00674A16">
            <w:pPr>
              <w:autoSpaceDE w:val="0"/>
              <w:autoSpaceDN w:val="0"/>
              <w:adjustRightInd w:val="0"/>
              <w:jc w:val="both"/>
              <w:rPr>
                <w:rFonts w:ascii="Arial" w:hAnsi="Arial" w:cs="Arial"/>
                <w:sz w:val="24"/>
                <w:szCs w:val="24"/>
              </w:rPr>
            </w:pPr>
            <w:r w:rsidRPr="00BD3E6F">
              <w:rPr>
                <w:rFonts w:ascii="Arial" w:hAnsi="Arial" w:cs="Arial"/>
                <w:sz w:val="24"/>
                <w:szCs w:val="24"/>
              </w:rPr>
              <w:t xml:space="preserve">           Harvest is every after 3 mos.</w:t>
            </w:r>
          </w:p>
          <w:p w:rsidR="00A54781" w:rsidRPr="00BD3E6F" w:rsidRDefault="00A54781" w:rsidP="00674A16">
            <w:pPr>
              <w:autoSpaceDE w:val="0"/>
              <w:autoSpaceDN w:val="0"/>
              <w:adjustRightInd w:val="0"/>
              <w:jc w:val="both"/>
              <w:rPr>
                <w:rFonts w:ascii="Arial" w:hAnsi="Arial" w:cs="Arial"/>
                <w:sz w:val="24"/>
                <w:szCs w:val="24"/>
              </w:rPr>
            </w:pPr>
          </w:p>
          <w:p w:rsidR="00A54781" w:rsidRPr="00BD3E6F" w:rsidRDefault="00A54781" w:rsidP="00674A16">
            <w:pPr>
              <w:autoSpaceDE w:val="0"/>
              <w:autoSpaceDN w:val="0"/>
              <w:adjustRightInd w:val="0"/>
              <w:jc w:val="both"/>
              <w:rPr>
                <w:rFonts w:ascii="Arial" w:hAnsi="Arial" w:cs="Arial"/>
                <w:sz w:val="24"/>
                <w:szCs w:val="24"/>
              </w:rPr>
            </w:pPr>
            <w:r w:rsidRPr="00BD3E6F">
              <w:rPr>
                <w:rFonts w:ascii="Arial" w:hAnsi="Arial" w:cs="Arial"/>
                <w:sz w:val="24"/>
                <w:szCs w:val="24"/>
              </w:rPr>
              <w:t xml:space="preserve">120,000 kls. x 5= Php 600,000 </w:t>
            </w:r>
          </w:p>
          <w:p w:rsidR="00A54781" w:rsidRPr="00BD3E6F" w:rsidRDefault="00A54781" w:rsidP="00674A16">
            <w:pPr>
              <w:autoSpaceDE w:val="0"/>
              <w:autoSpaceDN w:val="0"/>
              <w:adjustRightInd w:val="0"/>
              <w:jc w:val="both"/>
              <w:rPr>
                <w:rFonts w:ascii="Arial" w:hAnsi="Arial" w:cs="Arial"/>
                <w:sz w:val="24"/>
                <w:szCs w:val="24"/>
                <w:u w:val="single"/>
              </w:rPr>
            </w:pPr>
            <w:r w:rsidRPr="00BD3E6F">
              <w:rPr>
                <w:rFonts w:ascii="Arial" w:hAnsi="Arial" w:cs="Arial"/>
                <w:sz w:val="24"/>
                <w:szCs w:val="24"/>
              </w:rPr>
              <w:t xml:space="preserve">                              </w:t>
            </w:r>
            <w:r w:rsidRPr="00BD3E6F">
              <w:rPr>
                <w:rFonts w:ascii="Arial" w:hAnsi="Arial" w:cs="Arial"/>
                <w:sz w:val="24"/>
                <w:szCs w:val="24"/>
                <w:u w:val="single"/>
              </w:rPr>
              <w:t>x               4</w:t>
            </w:r>
          </w:p>
          <w:p w:rsidR="00A54781" w:rsidRPr="00BD3E6F" w:rsidRDefault="00A54781" w:rsidP="00674A16">
            <w:pPr>
              <w:autoSpaceDE w:val="0"/>
              <w:autoSpaceDN w:val="0"/>
              <w:adjustRightInd w:val="0"/>
              <w:jc w:val="both"/>
              <w:rPr>
                <w:rFonts w:ascii="Arial" w:hAnsi="Arial" w:cs="Arial"/>
                <w:sz w:val="24"/>
                <w:szCs w:val="24"/>
              </w:rPr>
            </w:pPr>
            <w:r w:rsidRPr="00BD3E6F">
              <w:rPr>
                <w:rFonts w:ascii="Arial" w:hAnsi="Arial" w:cs="Arial"/>
                <w:sz w:val="24"/>
                <w:szCs w:val="24"/>
              </w:rPr>
              <w:t xml:space="preserve">Revenue    </w:t>
            </w:r>
            <w:r>
              <w:rPr>
                <w:rFonts w:ascii="Arial" w:hAnsi="Arial" w:cs="Arial"/>
                <w:sz w:val="24"/>
                <w:szCs w:val="24"/>
              </w:rPr>
              <w:t xml:space="preserve">       </w:t>
            </w:r>
            <w:r w:rsidRPr="00BD3E6F">
              <w:rPr>
                <w:rFonts w:ascii="Arial" w:hAnsi="Arial" w:cs="Arial"/>
                <w:sz w:val="24"/>
                <w:szCs w:val="24"/>
              </w:rPr>
              <w:t xml:space="preserve"> </w:t>
            </w:r>
            <w:r w:rsidRPr="002453AB">
              <w:rPr>
                <w:rFonts w:ascii="Arial" w:hAnsi="Arial" w:cs="Arial"/>
                <w:b/>
                <w:sz w:val="24"/>
                <w:szCs w:val="24"/>
              </w:rPr>
              <w:t>Php 2,400,000/annum</w:t>
            </w:r>
          </w:p>
          <w:p w:rsidR="00A54781" w:rsidRPr="00BD3E6F"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sz w:val="24"/>
                <w:szCs w:val="24"/>
              </w:rPr>
            </w:pPr>
            <w:r w:rsidRPr="002D2B7B">
              <w:rPr>
                <w:rFonts w:ascii="Arial" w:hAnsi="Arial" w:cs="Arial"/>
                <w:sz w:val="24"/>
                <w:szCs w:val="24"/>
              </w:rPr>
              <w:t xml:space="preserve">LESS PRODUCTION COST </w:t>
            </w: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Land Preparation = Php 15,000</w:t>
            </w: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Seedlings = Php 28,000</w:t>
            </w: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Fertilizer = Php 62,380</w:t>
            </w: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Harvesting Expense = Php 16, 320</w:t>
            </w:r>
          </w:p>
          <w:p w:rsidR="00A54781" w:rsidRPr="002D2B7B" w:rsidRDefault="00A54781" w:rsidP="00674A16">
            <w:pPr>
              <w:autoSpaceDE w:val="0"/>
              <w:autoSpaceDN w:val="0"/>
              <w:adjustRightInd w:val="0"/>
              <w:jc w:val="both"/>
              <w:rPr>
                <w:rFonts w:ascii="Arial" w:hAnsi="Arial" w:cs="Arial"/>
                <w:sz w:val="24"/>
                <w:szCs w:val="24"/>
              </w:rPr>
            </w:pPr>
            <w:r>
              <w:rPr>
                <w:rFonts w:ascii="Arial" w:hAnsi="Arial" w:cs="Arial"/>
                <w:sz w:val="24"/>
                <w:szCs w:val="24"/>
              </w:rPr>
              <w:t xml:space="preserve">TOTAL: </w:t>
            </w:r>
            <w:r w:rsidRPr="00FE491D">
              <w:rPr>
                <w:rFonts w:ascii="Arial" w:hAnsi="Arial" w:cs="Arial"/>
                <w:b/>
                <w:sz w:val="24"/>
                <w:szCs w:val="24"/>
              </w:rPr>
              <w:t>Php 121,700</w:t>
            </w: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b/>
                <w:sz w:val="24"/>
                <w:szCs w:val="24"/>
              </w:rPr>
            </w:pPr>
            <w:r w:rsidRPr="002453AB">
              <w:rPr>
                <w:rFonts w:ascii="Arial" w:hAnsi="Arial" w:cs="Arial"/>
                <w:b/>
                <w:sz w:val="24"/>
                <w:szCs w:val="24"/>
              </w:rPr>
              <w:t>Net Income</w:t>
            </w:r>
            <w:r>
              <w:rPr>
                <w:rFonts w:ascii="Arial" w:hAnsi="Arial" w:cs="Arial"/>
                <w:b/>
                <w:sz w:val="24"/>
                <w:szCs w:val="24"/>
              </w:rPr>
              <w:t>: Php 2,278,300/annum</w:t>
            </w:r>
          </w:p>
          <w:p w:rsidR="00A54781" w:rsidRDefault="00A54781" w:rsidP="00674A16">
            <w:pPr>
              <w:autoSpaceDE w:val="0"/>
              <w:autoSpaceDN w:val="0"/>
              <w:adjustRightInd w:val="0"/>
              <w:spacing w:line="480" w:lineRule="auto"/>
              <w:jc w:val="both"/>
              <w:rPr>
                <w:rFonts w:ascii="Arial" w:hAnsi="Arial" w:cs="Arial"/>
                <w:b/>
                <w:sz w:val="24"/>
                <w:szCs w:val="24"/>
              </w:rPr>
            </w:pPr>
          </w:p>
        </w:tc>
        <w:tc>
          <w:tcPr>
            <w:tcW w:w="4730" w:type="dxa"/>
          </w:tcPr>
          <w:p w:rsidR="00A54781" w:rsidRDefault="00A54781" w:rsidP="00674A16">
            <w:pPr>
              <w:autoSpaceDE w:val="0"/>
              <w:autoSpaceDN w:val="0"/>
              <w:adjustRightInd w:val="0"/>
              <w:jc w:val="both"/>
              <w:rPr>
                <w:rFonts w:ascii="Arial" w:hAnsi="Arial" w:cs="Arial"/>
                <w:b/>
                <w:sz w:val="24"/>
                <w:szCs w:val="24"/>
              </w:rPr>
            </w:pPr>
          </w:p>
          <w:p w:rsidR="00A54781" w:rsidRPr="00E714A8" w:rsidRDefault="00A54781" w:rsidP="00674A16">
            <w:pPr>
              <w:autoSpaceDE w:val="0"/>
              <w:autoSpaceDN w:val="0"/>
              <w:adjustRightInd w:val="0"/>
              <w:jc w:val="both"/>
              <w:rPr>
                <w:rFonts w:ascii="Arial" w:hAnsi="Arial" w:cs="Arial"/>
                <w:sz w:val="24"/>
                <w:szCs w:val="24"/>
              </w:rPr>
            </w:pPr>
            <w:r w:rsidRPr="00E714A8">
              <w:rPr>
                <w:rFonts w:ascii="Arial" w:hAnsi="Arial" w:cs="Arial"/>
                <w:sz w:val="24"/>
                <w:szCs w:val="24"/>
              </w:rPr>
              <w:t>Average Yield of Rubber</w:t>
            </w:r>
          </w:p>
          <w:p w:rsidR="00A54781" w:rsidRDefault="00A54781" w:rsidP="00674A16">
            <w:pPr>
              <w:autoSpaceDE w:val="0"/>
              <w:autoSpaceDN w:val="0"/>
              <w:adjustRightInd w:val="0"/>
              <w:jc w:val="both"/>
              <w:rPr>
                <w:rFonts w:ascii="Arial" w:hAnsi="Arial" w:cs="Arial"/>
                <w:sz w:val="24"/>
                <w:szCs w:val="24"/>
              </w:rPr>
            </w:pPr>
            <w:r w:rsidRPr="00E714A8">
              <w:rPr>
                <w:rFonts w:ascii="Arial" w:hAnsi="Arial" w:cs="Arial"/>
                <w:sz w:val="24"/>
                <w:szCs w:val="24"/>
              </w:rPr>
              <w:t>9,438/ha. X 16 = 151,008</w:t>
            </w:r>
            <w:r>
              <w:rPr>
                <w:rFonts w:ascii="Arial" w:hAnsi="Arial" w:cs="Arial"/>
                <w:sz w:val="24"/>
                <w:szCs w:val="24"/>
              </w:rPr>
              <w:t xml:space="preserve"> kls.</w:t>
            </w: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Note: 1 kilo = Php 47</w:t>
            </w: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 xml:space="preserve">151,008 kls. x 47 = </w:t>
            </w:r>
          </w:p>
          <w:p w:rsidR="00A54781" w:rsidRDefault="00A54781" w:rsidP="00674A16">
            <w:pPr>
              <w:autoSpaceDE w:val="0"/>
              <w:autoSpaceDN w:val="0"/>
              <w:adjustRightInd w:val="0"/>
              <w:jc w:val="both"/>
              <w:rPr>
                <w:rFonts w:ascii="Arial" w:hAnsi="Arial" w:cs="Arial"/>
                <w:sz w:val="24"/>
                <w:szCs w:val="24"/>
              </w:rPr>
            </w:pPr>
          </w:p>
          <w:p w:rsidR="00A54781" w:rsidRPr="002453AB" w:rsidRDefault="00A54781" w:rsidP="00674A16">
            <w:pPr>
              <w:autoSpaceDE w:val="0"/>
              <w:autoSpaceDN w:val="0"/>
              <w:adjustRightInd w:val="0"/>
              <w:jc w:val="both"/>
              <w:rPr>
                <w:rFonts w:ascii="Arial" w:hAnsi="Arial" w:cs="Arial"/>
                <w:b/>
                <w:sz w:val="24"/>
                <w:szCs w:val="24"/>
              </w:rPr>
            </w:pPr>
            <w:r>
              <w:rPr>
                <w:rFonts w:ascii="Arial" w:hAnsi="Arial" w:cs="Arial"/>
                <w:sz w:val="24"/>
                <w:szCs w:val="24"/>
              </w:rPr>
              <w:t xml:space="preserve">                          </w:t>
            </w:r>
            <w:r w:rsidRPr="002453AB">
              <w:rPr>
                <w:rFonts w:ascii="Arial" w:hAnsi="Arial" w:cs="Arial"/>
                <w:b/>
                <w:sz w:val="24"/>
                <w:szCs w:val="24"/>
              </w:rPr>
              <w:t>Php 7,097,376/annum</w:t>
            </w:r>
          </w:p>
          <w:p w:rsidR="00A54781" w:rsidRDefault="00A54781" w:rsidP="00674A16">
            <w:pPr>
              <w:autoSpaceDE w:val="0"/>
              <w:autoSpaceDN w:val="0"/>
              <w:adjustRightInd w:val="0"/>
              <w:jc w:val="both"/>
              <w:rPr>
                <w:rFonts w:ascii="Arial" w:hAnsi="Arial" w:cs="Arial"/>
                <w:b/>
                <w:sz w:val="24"/>
                <w:szCs w:val="24"/>
              </w:rPr>
            </w:pPr>
            <w:r>
              <w:rPr>
                <w:rFonts w:ascii="Arial" w:hAnsi="Arial" w:cs="Arial"/>
                <w:sz w:val="24"/>
                <w:szCs w:val="24"/>
              </w:rPr>
              <w:t xml:space="preserve">                  </w:t>
            </w: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sz w:val="24"/>
                <w:szCs w:val="24"/>
              </w:rPr>
            </w:pPr>
            <w:r w:rsidRPr="002D2B7B">
              <w:rPr>
                <w:rFonts w:ascii="Arial" w:hAnsi="Arial" w:cs="Arial"/>
                <w:sz w:val="24"/>
                <w:szCs w:val="24"/>
              </w:rPr>
              <w:t>LESS PRODUCTION COST</w:t>
            </w: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Land Preparation = Php 786,490</w:t>
            </w: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Seedlings = Php 144,000</w:t>
            </w: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Fertilizer = Php 72,000</w:t>
            </w:r>
          </w:p>
          <w:p w:rsidR="00A54781" w:rsidRDefault="00A54781" w:rsidP="00674A16">
            <w:pPr>
              <w:autoSpaceDE w:val="0"/>
              <w:autoSpaceDN w:val="0"/>
              <w:adjustRightInd w:val="0"/>
              <w:jc w:val="both"/>
              <w:rPr>
                <w:rFonts w:ascii="Arial" w:hAnsi="Arial" w:cs="Arial"/>
                <w:sz w:val="24"/>
                <w:szCs w:val="24"/>
              </w:rPr>
            </w:pPr>
            <w:r>
              <w:rPr>
                <w:rFonts w:ascii="Arial" w:hAnsi="Arial" w:cs="Arial"/>
                <w:sz w:val="24"/>
                <w:szCs w:val="24"/>
              </w:rPr>
              <w:t>Harvesting Expense = Php 728,740</w:t>
            </w:r>
          </w:p>
          <w:p w:rsidR="00A54781" w:rsidRDefault="00A54781" w:rsidP="00674A16">
            <w:pPr>
              <w:autoSpaceDE w:val="0"/>
              <w:autoSpaceDN w:val="0"/>
              <w:adjustRightInd w:val="0"/>
              <w:jc w:val="both"/>
              <w:rPr>
                <w:rFonts w:ascii="Arial" w:hAnsi="Arial" w:cs="Arial"/>
                <w:b/>
                <w:sz w:val="24"/>
                <w:szCs w:val="24"/>
              </w:rPr>
            </w:pPr>
            <w:r>
              <w:rPr>
                <w:rFonts w:ascii="Arial" w:hAnsi="Arial" w:cs="Arial"/>
                <w:sz w:val="24"/>
                <w:szCs w:val="24"/>
              </w:rPr>
              <w:t xml:space="preserve">TOTAL: </w:t>
            </w:r>
            <w:r w:rsidRPr="002453AB">
              <w:rPr>
                <w:rFonts w:ascii="Arial" w:hAnsi="Arial" w:cs="Arial"/>
                <w:b/>
                <w:sz w:val="24"/>
                <w:szCs w:val="24"/>
              </w:rPr>
              <w:t>Php 1,731,230</w:t>
            </w:r>
          </w:p>
          <w:p w:rsidR="00A54781" w:rsidRDefault="00A54781" w:rsidP="00674A16">
            <w:pPr>
              <w:autoSpaceDE w:val="0"/>
              <w:autoSpaceDN w:val="0"/>
              <w:adjustRightInd w:val="0"/>
              <w:jc w:val="both"/>
              <w:rPr>
                <w:rFonts w:ascii="Arial" w:hAnsi="Arial" w:cs="Arial"/>
                <w:b/>
                <w:sz w:val="24"/>
                <w:szCs w:val="24"/>
              </w:rPr>
            </w:pPr>
          </w:p>
          <w:p w:rsidR="00A54781" w:rsidRDefault="00A54781" w:rsidP="00674A16">
            <w:pPr>
              <w:autoSpaceDE w:val="0"/>
              <w:autoSpaceDN w:val="0"/>
              <w:adjustRightInd w:val="0"/>
              <w:jc w:val="both"/>
              <w:rPr>
                <w:rFonts w:ascii="Arial" w:hAnsi="Arial" w:cs="Arial"/>
                <w:sz w:val="24"/>
                <w:szCs w:val="24"/>
              </w:rPr>
            </w:pPr>
          </w:p>
          <w:p w:rsidR="00A54781" w:rsidRDefault="00A54781" w:rsidP="00674A16">
            <w:pPr>
              <w:autoSpaceDE w:val="0"/>
              <w:autoSpaceDN w:val="0"/>
              <w:adjustRightInd w:val="0"/>
              <w:jc w:val="both"/>
              <w:rPr>
                <w:rFonts w:ascii="Arial" w:hAnsi="Arial" w:cs="Arial"/>
                <w:b/>
                <w:sz w:val="24"/>
                <w:szCs w:val="24"/>
              </w:rPr>
            </w:pPr>
            <w:r w:rsidRPr="002453AB">
              <w:rPr>
                <w:rFonts w:ascii="Arial" w:hAnsi="Arial" w:cs="Arial"/>
                <w:b/>
                <w:sz w:val="24"/>
                <w:szCs w:val="24"/>
              </w:rPr>
              <w:t>Net Income: Php 5, 366,146/an</w:t>
            </w:r>
            <w:r>
              <w:rPr>
                <w:rFonts w:ascii="Arial" w:hAnsi="Arial" w:cs="Arial"/>
                <w:b/>
                <w:sz w:val="24"/>
                <w:szCs w:val="24"/>
              </w:rPr>
              <w:t>num</w:t>
            </w:r>
          </w:p>
        </w:tc>
      </w:tr>
    </w:tbl>
    <w:p w:rsidR="00A54781" w:rsidRDefault="00A54781" w:rsidP="00A54781">
      <w:pPr>
        <w:autoSpaceDE w:val="0"/>
        <w:autoSpaceDN w:val="0"/>
        <w:adjustRightInd w:val="0"/>
        <w:spacing w:after="0" w:line="240" w:lineRule="auto"/>
        <w:jc w:val="both"/>
        <w:rPr>
          <w:rFonts w:ascii="Arial" w:hAnsi="Arial" w:cs="Arial"/>
          <w:b/>
          <w:sz w:val="24"/>
          <w:szCs w:val="24"/>
        </w:rPr>
        <w:sectPr w:rsidR="00A54781" w:rsidSect="009F08B2">
          <w:headerReference w:type="default" r:id="rId10"/>
          <w:pgSz w:w="12240" w:h="15840"/>
          <w:pgMar w:top="1440" w:right="1440" w:bottom="1440" w:left="2160" w:header="720" w:footer="720" w:gutter="0"/>
          <w:cols w:space="720"/>
          <w:docGrid w:linePitch="360"/>
        </w:sectPr>
      </w:pPr>
    </w:p>
    <w:p w:rsidR="00A54781" w:rsidRDefault="00A54781" w:rsidP="00A54781">
      <w:pPr>
        <w:autoSpaceDE w:val="0"/>
        <w:autoSpaceDN w:val="0"/>
        <w:adjustRightInd w:val="0"/>
        <w:spacing w:after="0" w:line="240" w:lineRule="auto"/>
        <w:jc w:val="both"/>
        <w:rPr>
          <w:rFonts w:ascii="Arial" w:hAnsi="Arial" w:cs="Arial"/>
          <w:b/>
        </w:rPr>
      </w:pPr>
    </w:p>
    <w:p w:rsidR="00A54781" w:rsidRDefault="00A54781" w:rsidP="00A54781">
      <w:pPr>
        <w:autoSpaceDE w:val="0"/>
        <w:autoSpaceDN w:val="0"/>
        <w:adjustRightInd w:val="0"/>
        <w:spacing w:after="0" w:line="240" w:lineRule="auto"/>
        <w:jc w:val="both"/>
        <w:rPr>
          <w:rFonts w:ascii="Arial" w:hAnsi="Arial" w:cs="Arial"/>
          <w:b/>
        </w:rPr>
      </w:pPr>
    </w:p>
    <w:p w:rsidR="00A54781" w:rsidRPr="00B05796" w:rsidRDefault="00A54781" w:rsidP="00A54781">
      <w:pPr>
        <w:pStyle w:val="ListParagraph"/>
        <w:numPr>
          <w:ilvl w:val="1"/>
          <w:numId w:val="32"/>
        </w:numPr>
        <w:autoSpaceDE w:val="0"/>
        <w:autoSpaceDN w:val="0"/>
        <w:adjustRightInd w:val="0"/>
        <w:spacing w:after="0" w:line="240" w:lineRule="auto"/>
        <w:jc w:val="both"/>
        <w:rPr>
          <w:rFonts w:ascii="Arial" w:hAnsi="Arial" w:cs="Arial"/>
          <w:b/>
          <w:sz w:val="24"/>
          <w:szCs w:val="24"/>
        </w:rPr>
      </w:pPr>
      <w:r w:rsidRPr="00B05796">
        <w:rPr>
          <w:rFonts w:ascii="Arial" w:hAnsi="Arial" w:cs="Arial"/>
          <w:b/>
          <w:sz w:val="24"/>
          <w:szCs w:val="24"/>
        </w:rPr>
        <w:t xml:space="preserve">COST AND BENEFIT </w:t>
      </w:r>
    </w:p>
    <w:p w:rsidR="00A54781" w:rsidRPr="00B05796" w:rsidRDefault="00A54781" w:rsidP="00A54781">
      <w:pPr>
        <w:autoSpaceDE w:val="0"/>
        <w:autoSpaceDN w:val="0"/>
        <w:adjustRightInd w:val="0"/>
        <w:spacing w:after="0" w:line="240" w:lineRule="auto"/>
        <w:jc w:val="both"/>
        <w:rPr>
          <w:rFonts w:ascii="Arial" w:hAnsi="Arial" w:cs="Arial"/>
          <w:b/>
          <w:sz w:val="24"/>
          <w:szCs w:val="24"/>
        </w:rPr>
      </w:pPr>
    </w:p>
    <w:tbl>
      <w:tblPr>
        <w:tblW w:w="13600" w:type="dxa"/>
        <w:tblInd w:w="90" w:type="dxa"/>
        <w:tblLook w:val="04A0"/>
      </w:tblPr>
      <w:tblGrid>
        <w:gridCol w:w="1378"/>
        <w:gridCol w:w="1658"/>
        <w:gridCol w:w="1398"/>
        <w:gridCol w:w="1258"/>
        <w:gridCol w:w="1238"/>
        <w:gridCol w:w="1218"/>
        <w:gridCol w:w="1298"/>
        <w:gridCol w:w="1398"/>
        <w:gridCol w:w="1378"/>
        <w:gridCol w:w="1378"/>
      </w:tblGrid>
      <w:tr w:rsidR="00A54781" w:rsidRPr="00B05796" w:rsidTr="00674A16">
        <w:trPr>
          <w:trHeight w:val="410"/>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Year</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0 Year</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1st Year</w:t>
            </w:r>
          </w:p>
        </w:tc>
        <w:tc>
          <w:tcPr>
            <w:tcW w:w="125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2nd Year</w:t>
            </w:r>
          </w:p>
        </w:tc>
        <w:tc>
          <w:tcPr>
            <w:tcW w:w="123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3rd Year</w:t>
            </w:r>
          </w:p>
        </w:tc>
        <w:tc>
          <w:tcPr>
            <w:tcW w:w="121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4th Year</w:t>
            </w:r>
          </w:p>
        </w:tc>
        <w:tc>
          <w:tcPr>
            <w:tcW w:w="129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5th Year</w:t>
            </w:r>
          </w:p>
        </w:tc>
        <w:tc>
          <w:tcPr>
            <w:tcW w:w="139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6th Year</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7th Year</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8th Year</w:t>
            </w:r>
          </w:p>
        </w:tc>
      </w:tr>
      <w:tr w:rsidR="00A54781" w:rsidRPr="00B05796" w:rsidTr="00674A16">
        <w:trPr>
          <w:trHeight w:val="41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Benefit</w:t>
            </w:r>
          </w:p>
        </w:tc>
        <w:tc>
          <w:tcPr>
            <w:tcW w:w="165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 </w:t>
            </w:r>
          </w:p>
        </w:tc>
        <w:tc>
          <w:tcPr>
            <w:tcW w:w="139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 </w:t>
            </w:r>
          </w:p>
        </w:tc>
        <w:tc>
          <w:tcPr>
            <w:tcW w:w="125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 </w:t>
            </w:r>
          </w:p>
        </w:tc>
        <w:tc>
          <w:tcPr>
            <w:tcW w:w="123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 </w:t>
            </w:r>
          </w:p>
        </w:tc>
        <w:tc>
          <w:tcPr>
            <w:tcW w:w="121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 </w:t>
            </w:r>
          </w:p>
        </w:tc>
        <w:tc>
          <w:tcPr>
            <w:tcW w:w="129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 </w:t>
            </w:r>
          </w:p>
        </w:tc>
        <w:tc>
          <w:tcPr>
            <w:tcW w:w="139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r>
      <w:tr w:rsidR="00A54781" w:rsidRPr="00B05796" w:rsidTr="00674A16">
        <w:trPr>
          <w:trHeight w:val="43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Cost</w:t>
            </w:r>
          </w:p>
        </w:tc>
        <w:tc>
          <w:tcPr>
            <w:tcW w:w="165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3,502,950</w:t>
            </w:r>
          </w:p>
        </w:tc>
        <w:tc>
          <w:tcPr>
            <w:tcW w:w="139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5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3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1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9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39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776,358</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r>
      <w:tr w:rsidR="00A54781" w:rsidRPr="00B05796" w:rsidTr="00674A16">
        <w:trPr>
          <w:trHeight w:val="430"/>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Profit</w:t>
            </w:r>
          </w:p>
        </w:tc>
        <w:tc>
          <w:tcPr>
            <w:tcW w:w="165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-3,502,950</w:t>
            </w:r>
          </w:p>
        </w:tc>
        <w:tc>
          <w:tcPr>
            <w:tcW w:w="139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5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3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1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29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-233,280</w:t>
            </w:r>
          </w:p>
        </w:tc>
        <w:tc>
          <w:tcPr>
            <w:tcW w:w="139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6,321,018</w:t>
            </w:r>
          </w:p>
        </w:tc>
        <w:tc>
          <w:tcPr>
            <w:tcW w:w="137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7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r>
    </w:tbl>
    <w:p w:rsidR="00A54781" w:rsidRPr="00B05796" w:rsidRDefault="00A54781" w:rsidP="00A54781">
      <w:pPr>
        <w:autoSpaceDE w:val="0"/>
        <w:autoSpaceDN w:val="0"/>
        <w:adjustRightInd w:val="0"/>
        <w:spacing w:after="0" w:line="240" w:lineRule="auto"/>
        <w:jc w:val="both"/>
        <w:rPr>
          <w:rFonts w:ascii="Arial" w:hAnsi="Arial" w:cs="Arial"/>
          <w:b/>
          <w:sz w:val="24"/>
          <w:szCs w:val="24"/>
        </w:rPr>
      </w:pPr>
    </w:p>
    <w:p w:rsidR="00A54781" w:rsidRPr="00B05796" w:rsidRDefault="00A54781" w:rsidP="00A54781">
      <w:pPr>
        <w:autoSpaceDE w:val="0"/>
        <w:autoSpaceDN w:val="0"/>
        <w:adjustRightInd w:val="0"/>
        <w:spacing w:after="0" w:line="240" w:lineRule="auto"/>
        <w:jc w:val="both"/>
        <w:rPr>
          <w:rFonts w:ascii="Arial" w:hAnsi="Arial" w:cs="Arial"/>
          <w:b/>
          <w:sz w:val="24"/>
          <w:szCs w:val="24"/>
        </w:rPr>
      </w:pPr>
    </w:p>
    <w:p w:rsidR="00A54781" w:rsidRPr="00B05796" w:rsidRDefault="00A54781" w:rsidP="00A54781">
      <w:pPr>
        <w:autoSpaceDE w:val="0"/>
        <w:autoSpaceDN w:val="0"/>
        <w:adjustRightInd w:val="0"/>
        <w:spacing w:after="0" w:line="240" w:lineRule="auto"/>
        <w:jc w:val="both"/>
        <w:rPr>
          <w:rFonts w:ascii="Arial" w:hAnsi="Arial" w:cs="Arial"/>
          <w:b/>
          <w:sz w:val="24"/>
          <w:szCs w:val="24"/>
        </w:rPr>
      </w:pPr>
    </w:p>
    <w:p w:rsidR="00A54781" w:rsidRPr="00B05796" w:rsidRDefault="00A54781" w:rsidP="00A54781">
      <w:pPr>
        <w:autoSpaceDE w:val="0"/>
        <w:autoSpaceDN w:val="0"/>
        <w:adjustRightInd w:val="0"/>
        <w:spacing w:after="0" w:line="240" w:lineRule="auto"/>
        <w:jc w:val="both"/>
        <w:rPr>
          <w:rFonts w:ascii="Arial" w:hAnsi="Arial" w:cs="Arial"/>
          <w:b/>
          <w:sz w:val="24"/>
          <w:szCs w:val="24"/>
        </w:rPr>
      </w:pPr>
    </w:p>
    <w:p w:rsidR="00A54781" w:rsidRPr="00B05796" w:rsidRDefault="00A54781" w:rsidP="00A54781">
      <w:pPr>
        <w:autoSpaceDE w:val="0"/>
        <w:autoSpaceDN w:val="0"/>
        <w:adjustRightInd w:val="0"/>
        <w:spacing w:after="0" w:line="240" w:lineRule="auto"/>
        <w:jc w:val="both"/>
        <w:rPr>
          <w:rFonts w:ascii="Arial" w:hAnsi="Arial" w:cs="Arial"/>
          <w:b/>
          <w:sz w:val="24"/>
          <w:szCs w:val="24"/>
        </w:rPr>
      </w:pPr>
    </w:p>
    <w:tbl>
      <w:tblPr>
        <w:tblW w:w="13940" w:type="dxa"/>
        <w:tblInd w:w="90" w:type="dxa"/>
        <w:tblLook w:val="04A0"/>
      </w:tblPr>
      <w:tblGrid>
        <w:gridCol w:w="1378"/>
        <w:gridCol w:w="1658"/>
        <w:gridCol w:w="1302"/>
        <w:gridCol w:w="1350"/>
        <w:gridCol w:w="1338"/>
        <w:gridCol w:w="1362"/>
        <w:gridCol w:w="1350"/>
        <w:gridCol w:w="1446"/>
        <w:gridCol w:w="1378"/>
        <w:gridCol w:w="1378"/>
      </w:tblGrid>
      <w:tr w:rsidR="00A54781" w:rsidRPr="00B05796" w:rsidTr="00674A16">
        <w:trPr>
          <w:trHeight w:val="442"/>
        </w:trPr>
        <w:tc>
          <w:tcPr>
            <w:tcW w:w="13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Year</w:t>
            </w:r>
          </w:p>
        </w:tc>
        <w:tc>
          <w:tcPr>
            <w:tcW w:w="165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9th Year</w:t>
            </w:r>
          </w:p>
        </w:tc>
        <w:tc>
          <w:tcPr>
            <w:tcW w:w="1302"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10th Year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11th Year</w:t>
            </w:r>
          </w:p>
        </w:tc>
        <w:tc>
          <w:tcPr>
            <w:tcW w:w="133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12th Year</w:t>
            </w:r>
          </w:p>
        </w:tc>
        <w:tc>
          <w:tcPr>
            <w:tcW w:w="1362"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13th Year</w:t>
            </w:r>
          </w:p>
        </w:tc>
        <w:tc>
          <w:tcPr>
            <w:tcW w:w="1350"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14th Year</w:t>
            </w:r>
          </w:p>
        </w:tc>
        <w:tc>
          <w:tcPr>
            <w:tcW w:w="1446"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15th Year</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16th Year</w:t>
            </w:r>
          </w:p>
        </w:tc>
        <w:tc>
          <w:tcPr>
            <w:tcW w:w="1378" w:type="dxa"/>
            <w:tcBorders>
              <w:top w:val="single" w:sz="4" w:space="0" w:color="auto"/>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17th Year</w:t>
            </w:r>
          </w:p>
        </w:tc>
      </w:tr>
      <w:tr w:rsidR="00A54781" w:rsidRPr="00B05796" w:rsidTr="00674A16">
        <w:trPr>
          <w:trHeight w:val="442"/>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Benefit</w:t>
            </w:r>
          </w:p>
        </w:tc>
        <w:tc>
          <w:tcPr>
            <w:tcW w:w="165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02"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50"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3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62"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50"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446"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7,097,376</w:t>
            </w:r>
          </w:p>
        </w:tc>
      </w:tr>
      <w:tr w:rsidR="00A54781" w:rsidRPr="00B05796" w:rsidTr="00674A16">
        <w:trPr>
          <w:trHeight w:val="464"/>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Cost</w:t>
            </w:r>
          </w:p>
        </w:tc>
        <w:tc>
          <w:tcPr>
            <w:tcW w:w="165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02"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50"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3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62"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50"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446"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c>
          <w:tcPr>
            <w:tcW w:w="1378" w:type="dxa"/>
            <w:tcBorders>
              <w:top w:val="nil"/>
              <w:left w:val="nil"/>
              <w:bottom w:val="single" w:sz="4" w:space="0" w:color="auto"/>
              <w:right w:val="single" w:sz="4" w:space="0" w:color="auto"/>
            </w:tcBorders>
            <w:shd w:val="clear" w:color="auto" w:fill="auto"/>
            <w:noWrap/>
            <w:vAlign w:val="center"/>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674,370</w:t>
            </w:r>
          </w:p>
        </w:tc>
      </w:tr>
      <w:tr w:rsidR="00A54781" w:rsidRPr="00B05796" w:rsidTr="00674A16">
        <w:trPr>
          <w:trHeight w:val="464"/>
        </w:trPr>
        <w:tc>
          <w:tcPr>
            <w:tcW w:w="1378" w:type="dxa"/>
            <w:tcBorders>
              <w:top w:val="nil"/>
              <w:left w:val="single" w:sz="4" w:space="0" w:color="auto"/>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rPr>
                <w:rFonts w:ascii="Arial" w:eastAsia="Times New Roman" w:hAnsi="Arial" w:cs="Arial"/>
                <w:b/>
                <w:bCs/>
                <w:color w:val="000000"/>
                <w:sz w:val="24"/>
                <w:szCs w:val="24"/>
              </w:rPr>
            </w:pPr>
            <w:r w:rsidRPr="00B05796">
              <w:rPr>
                <w:rFonts w:ascii="Arial" w:eastAsia="Times New Roman" w:hAnsi="Arial" w:cs="Arial"/>
                <w:b/>
                <w:bCs/>
                <w:color w:val="000000"/>
                <w:sz w:val="24"/>
                <w:szCs w:val="24"/>
              </w:rPr>
              <w:t>Profit</w:t>
            </w:r>
          </w:p>
        </w:tc>
        <w:tc>
          <w:tcPr>
            <w:tcW w:w="165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02"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50"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62"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50"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446"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7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c>
          <w:tcPr>
            <w:tcW w:w="1378" w:type="dxa"/>
            <w:tcBorders>
              <w:top w:val="nil"/>
              <w:left w:val="nil"/>
              <w:bottom w:val="single" w:sz="4" w:space="0" w:color="auto"/>
              <w:right w:val="single" w:sz="4" w:space="0" w:color="auto"/>
            </w:tcBorders>
            <w:shd w:val="clear" w:color="auto" w:fill="auto"/>
            <w:noWrap/>
            <w:vAlign w:val="bottom"/>
            <w:hideMark/>
          </w:tcPr>
          <w:p w:rsidR="00A54781" w:rsidRPr="00B05796" w:rsidRDefault="00A54781" w:rsidP="00674A16">
            <w:pPr>
              <w:spacing w:after="0" w:line="240" w:lineRule="auto"/>
              <w:jc w:val="center"/>
              <w:rPr>
                <w:rFonts w:ascii="Arial" w:eastAsia="Times New Roman" w:hAnsi="Arial" w:cs="Arial"/>
                <w:color w:val="000000"/>
                <w:sz w:val="24"/>
                <w:szCs w:val="24"/>
              </w:rPr>
            </w:pPr>
            <w:r w:rsidRPr="00B05796">
              <w:rPr>
                <w:rFonts w:ascii="Arial" w:eastAsia="Times New Roman" w:hAnsi="Arial" w:cs="Arial"/>
                <w:color w:val="000000"/>
                <w:sz w:val="24"/>
                <w:szCs w:val="24"/>
              </w:rPr>
              <w:t>6,423,006</w:t>
            </w:r>
          </w:p>
        </w:tc>
      </w:tr>
    </w:tbl>
    <w:p w:rsidR="00A54781" w:rsidRPr="00B05796"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rPr>
      </w:pPr>
    </w:p>
    <w:p w:rsidR="00A54781" w:rsidRDefault="00A54781" w:rsidP="00A54781">
      <w:pPr>
        <w:autoSpaceDE w:val="0"/>
        <w:autoSpaceDN w:val="0"/>
        <w:adjustRightInd w:val="0"/>
        <w:spacing w:after="0" w:line="240" w:lineRule="auto"/>
        <w:jc w:val="both"/>
        <w:rPr>
          <w:rFonts w:ascii="Arial" w:hAnsi="Arial" w:cs="Arial"/>
          <w:b/>
        </w:rPr>
      </w:pPr>
    </w:p>
    <w:p w:rsidR="00A54781" w:rsidRPr="002F7287" w:rsidRDefault="00A54781" w:rsidP="00A54781">
      <w:pPr>
        <w:autoSpaceDE w:val="0"/>
        <w:autoSpaceDN w:val="0"/>
        <w:adjustRightInd w:val="0"/>
        <w:spacing w:after="0" w:line="240" w:lineRule="auto"/>
        <w:jc w:val="center"/>
        <w:rPr>
          <w:rFonts w:ascii="Arial" w:hAnsi="Arial" w:cs="Arial"/>
          <w:b/>
          <w:sz w:val="24"/>
          <w:szCs w:val="24"/>
        </w:rPr>
      </w:pPr>
    </w:p>
    <w:p w:rsidR="00A54781" w:rsidRPr="002F7287" w:rsidRDefault="00A54781" w:rsidP="00A54781">
      <w:pPr>
        <w:autoSpaceDE w:val="0"/>
        <w:autoSpaceDN w:val="0"/>
        <w:adjustRightInd w:val="0"/>
        <w:spacing w:after="0" w:line="240" w:lineRule="auto"/>
        <w:jc w:val="center"/>
        <w:rPr>
          <w:rFonts w:ascii="Arial" w:hAnsi="Arial" w:cs="Arial"/>
          <w:b/>
          <w:sz w:val="24"/>
          <w:szCs w:val="24"/>
        </w:rPr>
      </w:pPr>
    </w:p>
    <w:p w:rsidR="00A54781" w:rsidRPr="002F7287" w:rsidRDefault="00A54781" w:rsidP="00A54781">
      <w:pPr>
        <w:autoSpaceDE w:val="0"/>
        <w:autoSpaceDN w:val="0"/>
        <w:adjustRightInd w:val="0"/>
        <w:spacing w:after="0" w:line="240" w:lineRule="auto"/>
        <w:jc w:val="center"/>
        <w:rPr>
          <w:rFonts w:ascii="Arial" w:hAnsi="Arial" w:cs="Arial"/>
          <w:b/>
          <w:sz w:val="24"/>
          <w:szCs w:val="24"/>
        </w:rPr>
      </w:pPr>
    </w:p>
    <w:p w:rsidR="00A54781" w:rsidRPr="002F7287" w:rsidRDefault="00A54781" w:rsidP="00A54781">
      <w:pPr>
        <w:autoSpaceDE w:val="0"/>
        <w:autoSpaceDN w:val="0"/>
        <w:adjustRightInd w:val="0"/>
        <w:spacing w:after="0" w:line="240" w:lineRule="auto"/>
        <w:jc w:val="center"/>
        <w:rPr>
          <w:rFonts w:ascii="Arial" w:hAnsi="Arial" w:cs="Arial"/>
          <w:b/>
          <w:sz w:val="24"/>
          <w:szCs w:val="24"/>
        </w:rPr>
      </w:pPr>
    </w:p>
    <w:p w:rsidR="00A54781" w:rsidRPr="002F7287" w:rsidRDefault="00A54781" w:rsidP="00A54781">
      <w:pPr>
        <w:autoSpaceDE w:val="0"/>
        <w:autoSpaceDN w:val="0"/>
        <w:adjustRightInd w:val="0"/>
        <w:spacing w:after="0" w:line="240" w:lineRule="auto"/>
        <w:jc w:val="center"/>
        <w:rPr>
          <w:rFonts w:ascii="Arial" w:hAnsi="Arial" w:cs="Arial"/>
          <w:b/>
          <w:sz w:val="24"/>
          <w:szCs w:val="24"/>
        </w:rPr>
      </w:pPr>
    </w:p>
    <w:p w:rsidR="00A54781" w:rsidRPr="00077E88" w:rsidRDefault="00A54781" w:rsidP="00A54781">
      <w:pPr>
        <w:autoSpaceDE w:val="0"/>
        <w:autoSpaceDN w:val="0"/>
        <w:adjustRightInd w:val="0"/>
        <w:spacing w:after="0" w:line="240" w:lineRule="auto"/>
        <w:jc w:val="center"/>
        <w:rPr>
          <w:rFonts w:ascii="Arial" w:hAnsi="Arial" w:cs="Arial"/>
          <w:b/>
        </w:rPr>
        <w:sectPr w:rsidR="00A54781" w:rsidRPr="00077E88" w:rsidSect="009C215C">
          <w:pgSz w:w="15840" w:h="12240" w:orient="landscape"/>
          <w:pgMar w:top="2160" w:right="1440" w:bottom="1440" w:left="1440" w:header="720" w:footer="720" w:gutter="0"/>
          <w:cols w:space="720"/>
          <w:docGrid w:linePitch="360"/>
        </w:sect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Pr="00A70B0E" w:rsidRDefault="00A54781" w:rsidP="00A54781">
      <w:pPr>
        <w:pStyle w:val="ListParagraph"/>
        <w:numPr>
          <w:ilvl w:val="2"/>
          <w:numId w:val="32"/>
        </w:numPr>
        <w:autoSpaceDE w:val="0"/>
        <w:autoSpaceDN w:val="0"/>
        <w:adjustRightInd w:val="0"/>
        <w:spacing w:after="0" w:line="240" w:lineRule="auto"/>
        <w:jc w:val="both"/>
        <w:rPr>
          <w:rFonts w:ascii="Arial" w:hAnsi="Arial" w:cs="Arial"/>
          <w:b/>
          <w:sz w:val="24"/>
          <w:szCs w:val="24"/>
        </w:rPr>
      </w:pPr>
      <w:r w:rsidRPr="00A70B0E">
        <w:rPr>
          <w:rFonts w:ascii="Arial" w:hAnsi="Arial" w:cs="Arial"/>
          <w:b/>
          <w:sz w:val="24"/>
          <w:szCs w:val="24"/>
        </w:rPr>
        <w:t>NET PRESENT VALUE (NPV)</w:t>
      </w: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rPr>
          <w:rFonts w:ascii="Arial" w:hAnsi="Arial" w:cs="Arial"/>
          <w:b/>
          <w:sz w:val="24"/>
          <w:szCs w:val="24"/>
        </w:rPr>
      </w:pPr>
    </w:p>
    <w:p w:rsidR="00A54781" w:rsidRPr="00B32C81" w:rsidRDefault="00A54781" w:rsidP="00A54781">
      <w:pPr>
        <w:autoSpaceDE w:val="0"/>
        <w:autoSpaceDN w:val="0"/>
        <w:adjustRightInd w:val="0"/>
        <w:spacing w:after="0" w:line="240" w:lineRule="auto"/>
        <w:rPr>
          <w:rFonts w:ascii="Arial" w:hAnsi="Arial" w:cs="Arial"/>
          <w:b/>
          <w:sz w:val="24"/>
          <w:szCs w:val="24"/>
        </w:rPr>
      </w:pPr>
    </w:p>
    <w:p w:rsidR="00A54781" w:rsidRPr="00B0250A" w:rsidRDefault="00A54781" w:rsidP="00A54781">
      <w:pPr>
        <w:autoSpaceDE w:val="0"/>
        <w:autoSpaceDN w:val="0"/>
        <w:adjustRightInd w:val="0"/>
        <w:spacing w:after="0" w:line="240" w:lineRule="auto"/>
        <w:jc w:val="both"/>
        <w:rPr>
          <w:rFonts w:ascii="Arial" w:hAnsi="Arial" w:cs="Arial"/>
          <w:b/>
          <w:sz w:val="24"/>
          <w:szCs w:val="24"/>
        </w:rPr>
      </w:pPr>
    </w:p>
    <w:tbl>
      <w:tblPr>
        <w:tblW w:w="8988" w:type="dxa"/>
        <w:tblInd w:w="89" w:type="dxa"/>
        <w:tblLook w:val="04A0"/>
      </w:tblPr>
      <w:tblGrid>
        <w:gridCol w:w="1091"/>
        <w:gridCol w:w="2091"/>
        <w:gridCol w:w="1450"/>
        <w:gridCol w:w="1580"/>
        <w:gridCol w:w="1196"/>
        <w:gridCol w:w="1580"/>
      </w:tblGrid>
      <w:tr w:rsidR="00A54781" w:rsidRPr="009F67F7" w:rsidTr="00674A16">
        <w:trPr>
          <w:trHeight w:val="1280"/>
        </w:trPr>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Year</w:t>
            </w:r>
          </w:p>
        </w:tc>
        <w:tc>
          <w:tcPr>
            <w:tcW w:w="2091" w:type="dxa"/>
            <w:tcBorders>
              <w:top w:val="single" w:sz="4" w:space="0" w:color="auto"/>
              <w:left w:val="nil"/>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Profit</w:t>
            </w:r>
          </w:p>
        </w:tc>
        <w:tc>
          <w:tcPr>
            <w:tcW w:w="1450"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Discount Factor (@ 15%)</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PV</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Discount factor @18%</w:t>
            </w:r>
          </w:p>
        </w:tc>
        <w:tc>
          <w:tcPr>
            <w:tcW w:w="1580" w:type="dxa"/>
            <w:tcBorders>
              <w:top w:val="single" w:sz="4" w:space="0" w:color="auto"/>
              <w:left w:val="nil"/>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PV</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0.86956522</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-202852.1739</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0.847458</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-197694.915</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0.75614367</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-176393.1947</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0.718184</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-167538.064</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0.65751623</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-153385.3867</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0.608631</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-141981.41</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4</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0.57175325</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-133378.5971</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0.515789</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-120323.229</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5</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0.49717674</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-115981.3888</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0.437109</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-101968.838</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6,321,018</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0.4323276</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2732750.516</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0.370432</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2341504.427</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0.37593704</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2414645.863</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0.313925</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2016342.372</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8</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0.32690177</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2099692.055</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0.266038</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1708764.722</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9</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0.28426241</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1825819.178</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0.225456</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1448105.697</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0.24718471</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1587668.851</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0.191064</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1227208.217</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11</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0.21494322</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1380581.609</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0.161919</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1040006.964</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0.18690715</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1200505.747</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0.13722</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881361.8338</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0.16252796</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1043918.041</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0.116288</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746916.8083</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14</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0.14132866</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907754.8182</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0.098549</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632980.346</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0.12289449</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789352.0158</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0.083516</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536424.022</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16</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0.10686477</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686393.0573</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0.070776</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454596.6289</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0.09292589</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596863.528</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0.05998</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385251.3804</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12</w:t>
            </w:r>
            <w:r>
              <w:rPr>
                <w:rFonts w:ascii="Calibri" w:eastAsia="Times New Roman" w:hAnsi="Calibri" w:cs="Times New Roman"/>
                <w:b/>
                <w:bCs/>
                <w:color w:val="000000"/>
                <w:lang w:eastAsia="en-PH"/>
              </w:rPr>
              <w:t>,</w:t>
            </w:r>
            <w:r w:rsidRPr="009F67F7">
              <w:rPr>
                <w:rFonts w:ascii="Calibri" w:eastAsia="Times New Roman" w:hAnsi="Calibri" w:cs="Times New Roman"/>
                <w:b/>
                <w:bCs/>
                <w:color w:val="000000"/>
                <w:lang w:eastAsia="en-PH"/>
              </w:rPr>
              <w:t>981</w:t>
            </w:r>
            <w:r>
              <w:rPr>
                <w:rFonts w:ascii="Calibri" w:eastAsia="Times New Roman" w:hAnsi="Calibri" w:cs="Times New Roman"/>
                <w:b/>
                <w:bCs/>
                <w:color w:val="000000"/>
                <w:lang w:eastAsia="en-PH"/>
              </w:rPr>
              <w:t>,</w:t>
            </w:r>
            <w:r w:rsidRPr="009F67F7">
              <w:rPr>
                <w:rFonts w:ascii="Calibri" w:eastAsia="Times New Roman" w:hAnsi="Calibri" w:cs="Times New Roman"/>
                <w:b/>
                <w:bCs/>
                <w:color w:val="000000"/>
                <w:lang w:eastAsia="en-PH"/>
              </w:rPr>
              <w:t>004.54</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9</w:t>
            </w:r>
            <w:r>
              <w:rPr>
                <w:rFonts w:ascii="Calibri" w:eastAsia="Times New Roman" w:hAnsi="Calibri" w:cs="Times New Roman"/>
                <w:b/>
                <w:bCs/>
                <w:color w:val="000000"/>
                <w:lang w:eastAsia="en-PH"/>
              </w:rPr>
              <w:t>,</w:t>
            </w:r>
            <w:r w:rsidRPr="009F67F7">
              <w:rPr>
                <w:rFonts w:ascii="Calibri" w:eastAsia="Times New Roman" w:hAnsi="Calibri" w:cs="Times New Roman"/>
                <w:b/>
                <w:bCs/>
                <w:color w:val="000000"/>
                <w:lang w:eastAsia="en-PH"/>
              </w:rPr>
              <w:t>187</w:t>
            </w:r>
            <w:r>
              <w:rPr>
                <w:rFonts w:ascii="Calibri" w:eastAsia="Times New Roman" w:hAnsi="Calibri" w:cs="Times New Roman"/>
                <w:b/>
                <w:bCs/>
                <w:color w:val="000000"/>
                <w:lang w:eastAsia="en-PH"/>
              </w:rPr>
              <w:t>,</w:t>
            </w:r>
            <w:r w:rsidRPr="009F67F7">
              <w:rPr>
                <w:rFonts w:ascii="Calibri" w:eastAsia="Times New Roman" w:hAnsi="Calibri" w:cs="Times New Roman"/>
                <w:b/>
                <w:bCs/>
                <w:color w:val="000000"/>
                <w:lang w:eastAsia="en-PH"/>
              </w:rPr>
              <w:t>006.962</w:t>
            </w:r>
          </w:p>
        </w:tc>
      </w:tr>
      <w:tr w:rsidR="00A54781" w:rsidRPr="009F67F7" w:rsidTr="00674A16">
        <w:trPr>
          <w:trHeight w:val="427"/>
        </w:trPr>
        <w:tc>
          <w:tcPr>
            <w:tcW w:w="109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2091"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5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17%</w:t>
            </w:r>
          </w:p>
        </w:tc>
        <w:tc>
          <w:tcPr>
            <w:tcW w:w="1196"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 </w:t>
            </w:r>
          </w:p>
        </w:tc>
        <w:tc>
          <w:tcPr>
            <w:tcW w:w="1580"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right"/>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14%</w:t>
            </w:r>
          </w:p>
        </w:tc>
      </w:tr>
    </w:tbl>
    <w:p w:rsidR="00A54781" w:rsidRDefault="00A54781" w:rsidP="00A54781">
      <w:pPr>
        <w:pStyle w:val="ListParagraph"/>
        <w:autoSpaceDE w:val="0"/>
        <w:autoSpaceDN w:val="0"/>
        <w:adjustRightInd w:val="0"/>
        <w:spacing w:after="0" w:line="240" w:lineRule="auto"/>
        <w:ind w:left="1800"/>
        <w:jc w:val="both"/>
        <w:rPr>
          <w:rFonts w:ascii="Arial" w:hAnsi="Arial" w:cs="Arial"/>
          <w:sz w:val="24"/>
          <w:szCs w:val="24"/>
        </w:rPr>
      </w:pPr>
    </w:p>
    <w:p w:rsidR="00A54781" w:rsidRDefault="00A54781" w:rsidP="00A54781">
      <w:pPr>
        <w:pStyle w:val="ListParagraph"/>
        <w:autoSpaceDE w:val="0"/>
        <w:autoSpaceDN w:val="0"/>
        <w:adjustRightInd w:val="0"/>
        <w:spacing w:after="0" w:line="240" w:lineRule="auto"/>
        <w:ind w:left="1800"/>
        <w:jc w:val="both"/>
        <w:rPr>
          <w:rFonts w:ascii="Arial" w:hAnsi="Arial" w:cs="Arial"/>
          <w:sz w:val="24"/>
          <w:szCs w:val="24"/>
        </w:rPr>
      </w:pPr>
    </w:p>
    <w:p w:rsidR="00A54781" w:rsidRDefault="00A54781" w:rsidP="00A54781">
      <w:pPr>
        <w:pStyle w:val="ListParagraph"/>
        <w:autoSpaceDE w:val="0"/>
        <w:autoSpaceDN w:val="0"/>
        <w:adjustRightInd w:val="0"/>
        <w:spacing w:after="0" w:line="240" w:lineRule="auto"/>
        <w:ind w:left="2160"/>
        <w:jc w:val="both"/>
        <w:rPr>
          <w:rFonts w:ascii="Arial" w:hAnsi="Arial" w:cs="Arial"/>
          <w:b/>
          <w:sz w:val="24"/>
          <w:szCs w:val="24"/>
        </w:rPr>
        <w:sectPr w:rsidR="00A54781" w:rsidSect="009F08B2">
          <w:pgSz w:w="12240" w:h="15840"/>
          <w:pgMar w:top="1440" w:right="1440" w:bottom="1440" w:left="2160" w:header="720" w:footer="720" w:gutter="0"/>
          <w:cols w:space="720"/>
          <w:docGrid w:linePitch="360"/>
        </w:sectPr>
      </w:pPr>
    </w:p>
    <w:p w:rsidR="00A54781" w:rsidRDefault="00A54781" w:rsidP="00A54781">
      <w:pPr>
        <w:pStyle w:val="ListParagraph"/>
        <w:numPr>
          <w:ilvl w:val="2"/>
          <w:numId w:val="32"/>
        </w:numPr>
        <w:autoSpaceDE w:val="0"/>
        <w:autoSpaceDN w:val="0"/>
        <w:adjustRightInd w:val="0"/>
        <w:spacing w:after="0" w:line="240" w:lineRule="auto"/>
        <w:jc w:val="both"/>
        <w:rPr>
          <w:rFonts w:ascii="Arial" w:hAnsi="Arial" w:cs="Arial"/>
          <w:b/>
          <w:sz w:val="24"/>
          <w:szCs w:val="24"/>
        </w:rPr>
      </w:pPr>
      <w:r w:rsidRPr="002F57A9">
        <w:rPr>
          <w:rFonts w:ascii="Arial" w:hAnsi="Arial" w:cs="Arial"/>
          <w:b/>
          <w:sz w:val="24"/>
          <w:szCs w:val="24"/>
        </w:rPr>
        <w:lastRenderedPageBreak/>
        <w:t>Risk Analysis (Sensitivity Scenario)</w:t>
      </w:r>
    </w:p>
    <w:p w:rsidR="00A54781" w:rsidRPr="00D04FBB" w:rsidRDefault="00A54781" w:rsidP="00A54781">
      <w:pPr>
        <w:autoSpaceDE w:val="0"/>
        <w:autoSpaceDN w:val="0"/>
        <w:adjustRightInd w:val="0"/>
        <w:spacing w:after="0" w:line="240" w:lineRule="auto"/>
        <w:jc w:val="both"/>
        <w:rPr>
          <w:rFonts w:ascii="Arial" w:hAnsi="Arial" w:cs="Arial"/>
          <w:b/>
          <w:sz w:val="24"/>
          <w:szCs w:val="24"/>
        </w:rPr>
      </w:pPr>
    </w:p>
    <w:p w:rsidR="00A54781" w:rsidRPr="009F67F7" w:rsidRDefault="00A54781" w:rsidP="00A54781">
      <w:pPr>
        <w:pStyle w:val="ListParagraph"/>
        <w:autoSpaceDE w:val="0"/>
        <w:autoSpaceDN w:val="0"/>
        <w:adjustRightInd w:val="0"/>
        <w:spacing w:after="0" w:line="240" w:lineRule="auto"/>
        <w:ind w:left="360"/>
        <w:jc w:val="both"/>
        <w:rPr>
          <w:rFonts w:ascii="Arial" w:hAnsi="Arial" w:cs="Arial"/>
          <w:b/>
          <w:sz w:val="24"/>
          <w:szCs w:val="24"/>
        </w:rPr>
      </w:pPr>
      <w:r>
        <w:rPr>
          <w:rFonts w:ascii="Arial" w:hAnsi="Arial" w:cs="Arial"/>
          <w:b/>
          <w:sz w:val="24"/>
          <w:szCs w:val="24"/>
        </w:rPr>
        <w:t>Base Case Scenario (15%)</w:t>
      </w: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tbl>
      <w:tblPr>
        <w:tblW w:w="12888" w:type="dxa"/>
        <w:tblInd w:w="89" w:type="dxa"/>
        <w:tblLook w:val="04A0"/>
      </w:tblPr>
      <w:tblGrid>
        <w:gridCol w:w="1021"/>
        <w:gridCol w:w="1449"/>
        <w:gridCol w:w="1414"/>
        <w:gridCol w:w="2015"/>
        <w:gridCol w:w="1623"/>
        <w:gridCol w:w="1819"/>
        <w:gridCol w:w="1728"/>
        <w:gridCol w:w="1819"/>
      </w:tblGrid>
      <w:tr w:rsidR="00A54781" w:rsidRPr="009F67F7" w:rsidTr="00674A16">
        <w:trPr>
          <w:trHeight w:val="534"/>
        </w:trPr>
        <w:tc>
          <w:tcPr>
            <w:tcW w:w="10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Year</w:t>
            </w:r>
          </w:p>
        </w:tc>
        <w:tc>
          <w:tcPr>
            <w:tcW w:w="1449" w:type="dxa"/>
            <w:tcBorders>
              <w:top w:val="single" w:sz="4" w:space="0" w:color="auto"/>
              <w:left w:val="nil"/>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Cost</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Discount factor</w:t>
            </w:r>
          </w:p>
        </w:tc>
        <w:tc>
          <w:tcPr>
            <w:tcW w:w="2015"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Present Value</w:t>
            </w:r>
          </w:p>
        </w:tc>
        <w:tc>
          <w:tcPr>
            <w:tcW w:w="1623" w:type="dxa"/>
            <w:tcBorders>
              <w:top w:val="single" w:sz="4" w:space="0" w:color="auto"/>
              <w:left w:val="nil"/>
              <w:bottom w:val="single" w:sz="4" w:space="0" w:color="auto"/>
              <w:right w:val="single" w:sz="4" w:space="0" w:color="auto"/>
            </w:tcBorders>
            <w:shd w:val="clear" w:color="auto" w:fill="auto"/>
            <w:noWrap/>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Benefits</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Present Value</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Incremental benefit</w:t>
            </w:r>
          </w:p>
        </w:tc>
        <w:tc>
          <w:tcPr>
            <w:tcW w:w="1819" w:type="dxa"/>
            <w:tcBorders>
              <w:top w:val="single" w:sz="4" w:space="0" w:color="auto"/>
              <w:left w:val="nil"/>
              <w:bottom w:val="single" w:sz="4" w:space="0" w:color="auto"/>
              <w:right w:val="single" w:sz="4" w:space="0" w:color="auto"/>
            </w:tcBorders>
            <w:shd w:val="clear" w:color="auto" w:fill="auto"/>
            <w:vAlign w:val="center"/>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Present Value</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1.00</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-3502950.00</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0.87</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202852.1739</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-202852.17</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0.76</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176393.1947</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-176393.19</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0.66</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153385.3867</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-153385.39</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4</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0.57</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133378.5971</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-133378.60</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5</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0.50</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115981.3888</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-233,280</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-115981.39</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776,358</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0.43</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335640.9877</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3068391.50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6,321,018</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2732750.52</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0.38</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253520.6616</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2668166.52</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2414645.86</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8</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0.33</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220452.7492</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2320144.80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2099692.05</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9</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0.28</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191698.0428</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2017517.22</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1825819.18</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0.25</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166693.9503</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1754362.80</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1587668.85</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11</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0.21</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144951.2611</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1525532.87</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1380581.61</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0.19</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126044.5749</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1326550.32</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1200505.75</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13</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0.16</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109603.9781</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1153522.02</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1043918.04</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14</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0.14</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95307.80709</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1003062.63</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907754.82</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15</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0.12</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82876.35399</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872228.37</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789352.02</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16</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0.11</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72066.39477</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758459.45</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686393.06</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17</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674,370</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0.09</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62666.43024</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7,097,376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659529.96</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6,423,006</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596863.53</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NPV</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 xml:space="preserve">      6,146,463.93 </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NPV</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19</w:t>
            </w:r>
            <w:r>
              <w:rPr>
                <w:rFonts w:ascii="Calibri" w:eastAsia="Times New Roman" w:hAnsi="Calibri" w:cs="Times New Roman"/>
                <w:b/>
                <w:bCs/>
                <w:color w:val="000000"/>
                <w:lang w:eastAsia="en-PH"/>
              </w:rPr>
              <w:t>,</w:t>
            </w:r>
            <w:r w:rsidRPr="009F67F7">
              <w:rPr>
                <w:rFonts w:ascii="Calibri" w:eastAsia="Times New Roman" w:hAnsi="Calibri" w:cs="Times New Roman"/>
                <w:b/>
                <w:bCs/>
                <w:color w:val="000000"/>
                <w:lang w:eastAsia="en-PH"/>
              </w:rPr>
              <w:t>127</w:t>
            </w:r>
            <w:r>
              <w:rPr>
                <w:rFonts w:ascii="Calibri" w:eastAsia="Times New Roman" w:hAnsi="Calibri" w:cs="Times New Roman"/>
                <w:b/>
                <w:bCs/>
                <w:color w:val="000000"/>
                <w:lang w:eastAsia="en-PH"/>
              </w:rPr>
              <w:t>,</w:t>
            </w:r>
            <w:r w:rsidRPr="009F67F7">
              <w:rPr>
                <w:rFonts w:ascii="Calibri" w:eastAsia="Times New Roman" w:hAnsi="Calibri" w:cs="Times New Roman"/>
                <w:b/>
                <w:bCs/>
                <w:color w:val="000000"/>
                <w:lang w:eastAsia="en-PH"/>
              </w:rPr>
              <w:t>468.47</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NPV</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12981004.54</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IRR</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17</w:t>
            </w:r>
            <w:r>
              <w:rPr>
                <w:rFonts w:ascii="Calibri" w:eastAsia="Times New Roman" w:hAnsi="Calibri" w:cs="Times New Roman"/>
                <w:b/>
                <w:bCs/>
                <w:color w:val="000000"/>
                <w:lang w:eastAsia="en-PH"/>
              </w:rPr>
              <w:t>%</w:t>
            </w:r>
          </w:p>
        </w:tc>
      </w:tr>
      <w:tr w:rsidR="00A54781" w:rsidRPr="009F67F7" w:rsidTr="00674A16">
        <w:trPr>
          <w:trHeight w:val="266"/>
        </w:trPr>
        <w:tc>
          <w:tcPr>
            <w:tcW w:w="1021" w:type="dxa"/>
            <w:tcBorders>
              <w:top w:val="nil"/>
              <w:left w:val="single" w:sz="4" w:space="0" w:color="auto"/>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4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414"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2015"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623"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color w:val="000000"/>
                <w:lang w:eastAsia="en-PH"/>
              </w:rPr>
            </w:pPr>
            <w:r w:rsidRPr="009F67F7">
              <w:rPr>
                <w:rFonts w:ascii="Calibri" w:eastAsia="Times New Roman" w:hAnsi="Calibri" w:cs="Times New Roman"/>
                <w:color w:val="000000"/>
                <w:lang w:eastAsia="en-PH"/>
              </w:rPr>
              <w:t> </w:t>
            </w:r>
          </w:p>
        </w:tc>
        <w:tc>
          <w:tcPr>
            <w:tcW w:w="1728"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BCR</w:t>
            </w:r>
          </w:p>
        </w:tc>
        <w:tc>
          <w:tcPr>
            <w:tcW w:w="1819" w:type="dxa"/>
            <w:tcBorders>
              <w:top w:val="nil"/>
              <w:left w:val="nil"/>
              <w:bottom w:val="single" w:sz="4" w:space="0" w:color="auto"/>
              <w:right w:val="single" w:sz="4" w:space="0" w:color="auto"/>
            </w:tcBorders>
            <w:shd w:val="clear" w:color="auto" w:fill="auto"/>
            <w:noWrap/>
            <w:vAlign w:val="bottom"/>
            <w:hideMark/>
          </w:tcPr>
          <w:p w:rsidR="00A54781" w:rsidRPr="009F67F7" w:rsidRDefault="00A54781" w:rsidP="00674A16">
            <w:pPr>
              <w:spacing w:after="0" w:line="240" w:lineRule="auto"/>
              <w:jc w:val="center"/>
              <w:rPr>
                <w:rFonts w:ascii="Calibri" w:eastAsia="Times New Roman" w:hAnsi="Calibri" w:cs="Times New Roman"/>
                <w:b/>
                <w:bCs/>
                <w:color w:val="000000"/>
                <w:lang w:eastAsia="en-PH"/>
              </w:rPr>
            </w:pPr>
            <w:r w:rsidRPr="009F67F7">
              <w:rPr>
                <w:rFonts w:ascii="Calibri" w:eastAsia="Times New Roman" w:hAnsi="Calibri" w:cs="Times New Roman"/>
                <w:b/>
                <w:bCs/>
                <w:color w:val="000000"/>
                <w:lang w:eastAsia="en-PH"/>
              </w:rPr>
              <w:t>3.11</w:t>
            </w:r>
            <w:r>
              <w:rPr>
                <w:rFonts w:ascii="Calibri" w:eastAsia="Times New Roman" w:hAnsi="Calibri" w:cs="Times New Roman"/>
                <w:b/>
                <w:bCs/>
                <w:color w:val="000000"/>
                <w:lang w:eastAsia="en-PH"/>
              </w:rPr>
              <w:t>%</w:t>
            </w:r>
          </w:p>
        </w:tc>
      </w:tr>
    </w:tbl>
    <w:p w:rsidR="00A54781" w:rsidRDefault="00A54781" w:rsidP="00A54781">
      <w:pPr>
        <w:autoSpaceDE w:val="0"/>
        <w:autoSpaceDN w:val="0"/>
        <w:adjustRightInd w:val="0"/>
        <w:spacing w:after="0" w:line="240" w:lineRule="auto"/>
        <w:jc w:val="both"/>
        <w:rPr>
          <w:rFonts w:ascii="Arial" w:hAnsi="Arial" w:cs="Arial"/>
          <w:b/>
          <w:sz w:val="24"/>
          <w:szCs w:val="24"/>
        </w:rPr>
        <w:sectPr w:rsidR="00A54781" w:rsidSect="009F67F7">
          <w:pgSz w:w="15840" w:h="12240" w:orient="landscape"/>
          <w:pgMar w:top="2160" w:right="1440" w:bottom="1440" w:left="1440" w:header="720" w:footer="720" w:gutter="0"/>
          <w:cols w:space="720"/>
          <w:docGrid w:linePitch="360"/>
        </w:sect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tbl>
      <w:tblPr>
        <w:tblW w:w="12892" w:type="dxa"/>
        <w:tblInd w:w="88" w:type="dxa"/>
        <w:tblLook w:val="04A0"/>
      </w:tblPr>
      <w:tblGrid>
        <w:gridCol w:w="1729"/>
        <w:gridCol w:w="815"/>
        <w:gridCol w:w="1602"/>
        <w:gridCol w:w="1180"/>
        <w:gridCol w:w="1506"/>
        <w:gridCol w:w="1390"/>
        <w:gridCol w:w="1637"/>
        <w:gridCol w:w="1527"/>
        <w:gridCol w:w="1506"/>
      </w:tblGrid>
      <w:tr w:rsidR="00A54781" w:rsidRPr="00724588" w:rsidTr="00674A16">
        <w:trPr>
          <w:trHeight w:val="293"/>
        </w:trPr>
        <w:tc>
          <w:tcPr>
            <w:tcW w:w="2544" w:type="dxa"/>
            <w:gridSpan w:val="2"/>
            <w:tcBorders>
              <w:top w:val="nil"/>
              <w:left w:val="nil"/>
              <w:bottom w:val="nil"/>
              <w:right w:val="nil"/>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Increase cost by 10%</w:t>
            </w:r>
          </w:p>
        </w:tc>
        <w:tc>
          <w:tcPr>
            <w:tcW w:w="1602"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c>
          <w:tcPr>
            <w:tcW w:w="1180"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c>
          <w:tcPr>
            <w:tcW w:w="1506"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c>
          <w:tcPr>
            <w:tcW w:w="1390"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c>
          <w:tcPr>
            <w:tcW w:w="1637"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c>
          <w:tcPr>
            <w:tcW w:w="1527"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c>
          <w:tcPr>
            <w:tcW w:w="1506" w:type="dxa"/>
            <w:tcBorders>
              <w:top w:val="nil"/>
              <w:left w:val="nil"/>
              <w:bottom w:val="nil"/>
              <w:right w:val="nil"/>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p>
        </w:tc>
      </w:tr>
      <w:tr w:rsidR="00A54781" w:rsidRPr="00724588" w:rsidTr="00674A16">
        <w:trPr>
          <w:trHeight w:val="585"/>
        </w:trPr>
        <w:tc>
          <w:tcPr>
            <w:tcW w:w="172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Cost</w:t>
            </w:r>
          </w:p>
        </w:tc>
        <w:tc>
          <w:tcPr>
            <w:tcW w:w="815" w:type="dxa"/>
            <w:tcBorders>
              <w:top w:val="single" w:sz="4" w:space="0" w:color="auto"/>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Year</w:t>
            </w:r>
          </w:p>
        </w:tc>
        <w:tc>
          <w:tcPr>
            <w:tcW w:w="1602" w:type="dxa"/>
            <w:tcBorders>
              <w:top w:val="single" w:sz="4" w:space="0" w:color="auto"/>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Cost</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Discount factor</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Present Value</w:t>
            </w:r>
          </w:p>
        </w:tc>
        <w:tc>
          <w:tcPr>
            <w:tcW w:w="1390" w:type="dxa"/>
            <w:tcBorders>
              <w:top w:val="single" w:sz="4" w:space="0" w:color="auto"/>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Benefits</w:t>
            </w:r>
          </w:p>
        </w:tc>
        <w:tc>
          <w:tcPr>
            <w:tcW w:w="1637" w:type="dxa"/>
            <w:tcBorders>
              <w:top w:val="single" w:sz="4" w:space="0" w:color="auto"/>
              <w:left w:val="nil"/>
              <w:bottom w:val="single" w:sz="4" w:space="0" w:color="auto"/>
              <w:right w:val="single" w:sz="4" w:space="0" w:color="auto"/>
            </w:tcBorders>
            <w:shd w:val="clear" w:color="auto" w:fill="auto"/>
            <w:vAlign w:val="center"/>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Present value</w:t>
            </w:r>
          </w:p>
        </w:tc>
        <w:tc>
          <w:tcPr>
            <w:tcW w:w="1527" w:type="dxa"/>
            <w:tcBorders>
              <w:top w:val="single" w:sz="4" w:space="0" w:color="auto"/>
              <w:left w:val="nil"/>
              <w:bottom w:val="single" w:sz="4" w:space="0" w:color="auto"/>
              <w:right w:val="single" w:sz="4" w:space="0" w:color="auto"/>
            </w:tcBorders>
            <w:shd w:val="clear" w:color="auto" w:fill="auto"/>
            <w:vAlign w:val="center"/>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Incremental benefit</w:t>
            </w:r>
          </w:p>
        </w:tc>
        <w:tc>
          <w:tcPr>
            <w:tcW w:w="1506" w:type="dxa"/>
            <w:tcBorders>
              <w:top w:val="single" w:sz="4" w:space="0" w:color="auto"/>
              <w:left w:val="nil"/>
              <w:bottom w:val="single" w:sz="4" w:space="0" w:color="auto"/>
              <w:right w:val="single" w:sz="4" w:space="0" w:color="auto"/>
            </w:tcBorders>
            <w:shd w:val="clear" w:color="auto" w:fill="auto"/>
            <w:vAlign w:val="center"/>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Present value</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3,502,950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3853245</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3853245</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-3853245.00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-3853245</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233,280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0.87</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223137.391</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-223137.391</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233,280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0.76</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194032.514</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-194032.514</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233,280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0.66</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168723.925</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-168723.925</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233,280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4</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0.57</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146716.457</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-146716.457</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233,280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5</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0.50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127579.528</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-256608.00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-127579.528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776,358</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853993.8</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0.43</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369205.086</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3068391.50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6243382.20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2699186.42</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0.38</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278872.728</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2668166.52</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2389293.8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8</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0.33</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242498.024</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2320144.80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2077646.78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9</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0.28</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210867.847</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2017517.22</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1806649.37</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10</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0.25</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183363.345</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1754362.80</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1570999.46</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11</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0.21</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159446.387</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1525532.87</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1366086.48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12</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0.19</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138649.032</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1326550.32</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1187901.29</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13</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0.16</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120564.376</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1153522.02</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1032957.64</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14</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0.14</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104838.588</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1003062.63</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898224.038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15</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0.12</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91163.9894</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872228.37</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781064.38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16</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0.11</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79273.0342</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758459.45</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679186.418</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674,370</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17</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741807</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0.09</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68933.0733</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7,097,376</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659529.96</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6355569.00</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590596.885</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6761110.33</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19127468.47</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NPV</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12366358.1</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IRR</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16%</w:t>
            </w:r>
          </w:p>
        </w:tc>
      </w:tr>
      <w:tr w:rsidR="00A54781" w:rsidRPr="00724588" w:rsidTr="00674A16">
        <w:trPr>
          <w:trHeight w:val="293"/>
        </w:trPr>
        <w:tc>
          <w:tcPr>
            <w:tcW w:w="1729" w:type="dxa"/>
            <w:tcBorders>
              <w:top w:val="nil"/>
              <w:left w:val="single" w:sz="4" w:space="0" w:color="auto"/>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815"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02"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18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390"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63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rPr>
                <w:rFonts w:ascii="Calibri" w:eastAsia="Times New Roman" w:hAnsi="Calibri" w:cs="Times New Roman"/>
                <w:color w:val="000000"/>
                <w:lang w:eastAsia="en-PH"/>
              </w:rPr>
            </w:pPr>
            <w:r w:rsidRPr="00724588">
              <w:rPr>
                <w:rFonts w:ascii="Calibri" w:eastAsia="Times New Roman" w:hAnsi="Calibri" w:cs="Times New Roman"/>
                <w:color w:val="000000"/>
                <w:lang w:eastAsia="en-PH"/>
              </w:rPr>
              <w:t> </w:t>
            </w:r>
          </w:p>
        </w:tc>
        <w:tc>
          <w:tcPr>
            <w:tcW w:w="1527"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center"/>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BCR</w:t>
            </w:r>
          </w:p>
        </w:tc>
        <w:tc>
          <w:tcPr>
            <w:tcW w:w="1506" w:type="dxa"/>
            <w:tcBorders>
              <w:top w:val="nil"/>
              <w:left w:val="nil"/>
              <w:bottom w:val="single" w:sz="4" w:space="0" w:color="auto"/>
              <w:right w:val="single" w:sz="4" w:space="0" w:color="auto"/>
            </w:tcBorders>
            <w:shd w:val="clear" w:color="auto" w:fill="auto"/>
            <w:noWrap/>
            <w:vAlign w:val="bottom"/>
            <w:hideMark/>
          </w:tcPr>
          <w:p w:rsidR="00A54781" w:rsidRPr="00724588" w:rsidRDefault="00A54781" w:rsidP="00674A16">
            <w:pPr>
              <w:spacing w:after="0" w:line="240" w:lineRule="auto"/>
              <w:jc w:val="right"/>
              <w:rPr>
                <w:rFonts w:ascii="Calibri" w:eastAsia="Times New Roman" w:hAnsi="Calibri" w:cs="Times New Roman"/>
                <w:b/>
                <w:bCs/>
                <w:color w:val="000000"/>
                <w:lang w:eastAsia="en-PH"/>
              </w:rPr>
            </w:pPr>
            <w:r w:rsidRPr="00724588">
              <w:rPr>
                <w:rFonts w:ascii="Calibri" w:eastAsia="Times New Roman" w:hAnsi="Calibri" w:cs="Times New Roman"/>
                <w:b/>
                <w:bCs/>
                <w:color w:val="000000"/>
                <w:lang w:eastAsia="en-PH"/>
              </w:rPr>
              <w:t>2.83</w:t>
            </w:r>
          </w:p>
        </w:tc>
      </w:tr>
    </w:tbl>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ind w:left="720"/>
        <w:jc w:val="both"/>
        <w:rPr>
          <w:rFonts w:ascii="Arial" w:hAnsi="Arial" w:cs="Arial"/>
          <w:b/>
          <w:sz w:val="24"/>
          <w:szCs w:val="24"/>
        </w:rPr>
        <w:sectPr w:rsidR="00A54781" w:rsidSect="009F67F7">
          <w:pgSz w:w="15840" w:h="12240" w:orient="landscape"/>
          <w:pgMar w:top="2160" w:right="1440" w:bottom="1440" w:left="1440" w:header="720" w:footer="720" w:gutter="0"/>
          <w:cols w:space="720"/>
          <w:docGrid w:linePitch="360"/>
        </w:sectPr>
      </w:pPr>
    </w:p>
    <w:p w:rsidR="00A54781" w:rsidRDefault="00A54781" w:rsidP="00A54781">
      <w:pPr>
        <w:autoSpaceDE w:val="0"/>
        <w:autoSpaceDN w:val="0"/>
        <w:adjustRightInd w:val="0"/>
        <w:spacing w:after="0" w:line="240" w:lineRule="auto"/>
        <w:ind w:left="720"/>
        <w:jc w:val="both"/>
        <w:rPr>
          <w:rFonts w:ascii="Arial" w:hAnsi="Arial" w:cs="Arial"/>
          <w:b/>
          <w:sz w:val="24"/>
          <w:szCs w:val="24"/>
        </w:rPr>
      </w:pPr>
    </w:p>
    <w:tbl>
      <w:tblPr>
        <w:tblW w:w="12789" w:type="dxa"/>
        <w:tblInd w:w="89" w:type="dxa"/>
        <w:tblLook w:val="04A0"/>
      </w:tblPr>
      <w:tblGrid>
        <w:gridCol w:w="1585"/>
        <w:gridCol w:w="768"/>
        <w:gridCol w:w="1491"/>
        <w:gridCol w:w="1233"/>
        <w:gridCol w:w="1692"/>
        <w:gridCol w:w="1338"/>
        <w:gridCol w:w="1680"/>
        <w:gridCol w:w="1596"/>
        <w:gridCol w:w="1406"/>
      </w:tblGrid>
      <w:tr w:rsidR="00A54781" w:rsidRPr="00495834" w:rsidTr="00674A16">
        <w:trPr>
          <w:trHeight w:val="296"/>
        </w:trPr>
        <w:tc>
          <w:tcPr>
            <w:tcW w:w="3844" w:type="dxa"/>
            <w:gridSpan w:val="3"/>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b/>
                <w:color w:val="000000"/>
                <w:sz w:val="24"/>
                <w:szCs w:val="24"/>
                <w:lang w:eastAsia="en-PH"/>
              </w:rPr>
            </w:pPr>
            <w:r w:rsidRPr="00495834">
              <w:rPr>
                <w:rFonts w:ascii="Calibri" w:eastAsia="Times New Roman" w:hAnsi="Calibri" w:cs="Times New Roman"/>
                <w:b/>
                <w:color w:val="000000"/>
                <w:sz w:val="24"/>
                <w:szCs w:val="24"/>
                <w:lang w:eastAsia="en-PH"/>
              </w:rPr>
              <w:t>Increase Cost by 20%</w:t>
            </w:r>
          </w:p>
        </w:tc>
        <w:tc>
          <w:tcPr>
            <w:tcW w:w="1233"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692"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338"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680"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596"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406"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r>
      <w:tr w:rsidR="00A54781" w:rsidRPr="00495834" w:rsidTr="00674A16">
        <w:trPr>
          <w:trHeight w:val="594"/>
        </w:trPr>
        <w:tc>
          <w:tcPr>
            <w:tcW w:w="1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Cost</w:t>
            </w:r>
          </w:p>
        </w:tc>
        <w:tc>
          <w:tcPr>
            <w:tcW w:w="768" w:type="dxa"/>
            <w:tcBorders>
              <w:top w:val="single" w:sz="4" w:space="0" w:color="auto"/>
              <w:left w:val="nil"/>
              <w:bottom w:val="single" w:sz="4" w:space="0" w:color="auto"/>
              <w:right w:val="single" w:sz="4" w:space="0" w:color="auto"/>
            </w:tcBorders>
            <w:shd w:val="clear" w:color="auto" w:fill="auto"/>
            <w:noWrap/>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Year</w:t>
            </w:r>
          </w:p>
        </w:tc>
        <w:tc>
          <w:tcPr>
            <w:tcW w:w="1491" w:type="dxa"/>
            <w:tcBorders>
              <w:top w:val="single" w:sz="4" w:space="0" w:color="auto"/>
              <w:left w:val="nil"/>
              <w:bottom w:val="single" w:sz="4" w:space="0" w:color="auto"/>
              <w:right w:val="single" w:sz="4" w:space="0" w:color="auto"/>
            </w:tcBorders>
            <w:shd w:val="clear" w:color="auto" w:fill="auto"/>
            <w:noWrap/>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Cost</w:t>
            </w:r>
          </w:p>
        </w:tc>
        <w:tc>
          <w:tcPr>
            <w:tcW w:w="1233"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Discount factor</w:t>
            </w:r>
          </w:p>
        </w:tc>
        <w:tc>
          <w:tcPr>
            <w:tcW w:w="1692" w:type="dxa"/>
            <w:tcBorders>
              <w:top w:val="single" w:sz="4" w:space="0" w:color="auto"/>
              <w:left w:val="nil"/>
              <w:bottom w:val="single" w:sz="4" w:space="0" w:color="auto"/>
              <w:right w:val="single" w:sz="4" w:space="0" w:color="auto"/>
            </w:tcBorders>
            <w:shd w:val="clear" w:color="auto" w:fill="auto"/>
            <w:noWrap/>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PV</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Benefits</w:t>
            </w:r>
          </w:p>
        </w:tc>
        <w:tc>
          <w:tcPr>
            <w:tcW w:w="1680"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Present value</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Incremental benefits</w:t>
            </w:r>
          </w:p>
        </w:tc>
        <w:tc>
          <w:tcPr>
            <w:tcW w:w="1406"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PV</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3,502,950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4203540</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1.00</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4203540</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-4203540</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-4203540</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0.87</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243422.6087</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-243422.61</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0.76</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211671.8336</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-211671.83</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0.66</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184062.464</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-184062.46</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0.57</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160054.3166</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-160054.32</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0.50</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139177.6666</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-279936</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-139177.67</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776,358</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931629.6</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0.43</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402769.1852</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3068391.50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6165746.4</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2665622.3</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0.38</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304224.7939</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2668166.52</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2363941.7</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0.33</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264543.2991</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2320144.80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2055601.5</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0.28</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230037.6514</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2017517.22</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1787479.6</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0.25</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200032.7403</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1754362.80</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1554330.1</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0.21</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173941.5133</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1525532.87</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1351591.4</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12</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0.19</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151253.4898</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1326550.32</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1175296.8</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0.16</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131524.7738</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1153522.02</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1021997.2</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14</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0.14</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114369.3685</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1003062.63</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888693.26</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0.12</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99451.62479</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872228.37</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772776.75</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0.11</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86479.67373</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758459.45</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671979.78</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809244</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0.09</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75199.71628</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659529.96</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6288132</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584330.24</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7375756.72</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19127468.47</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NPV</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11751712</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IRR</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14%</w:t>
            </w:r>
          </w:p>
        </w:tc>
      </w:tr>
      <w:tr w:rsidR="00A54781" w:rsidRPr="00495834" w:rsidTr="00674A16">
        <w:trPr>
          <w:trHeight w:val="296"/>
        </w:trPr>
        <w:tc>
          <w:tcPr>
            <w:tcW w:w="1585"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6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49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23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92"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38"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80"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59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BCR</w:t>
            </w:r>
          </w:p>
        </w:tc>
        <w:tc>
          <w:tcPr>
            <w:tcW w:w="14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2.59</w:t>
            </w:r>
            <w:r>
              <w:rPr>
                <w:rFonts w:ascii="Calibri" w:eastAsia="Times New Roman" w:hAnsi="Calibri" w:cs="Times New Roman"/>
                <w:b/>
                <w:bCs/>
                <w:color w:val="000000"/>
                <w:lang w:eastAsia="en-PH"/>
              </w:rPr>
              <w:t>%</w:t>
            </w:r>
          </w:p>
        </w:tc>
      </w:tr>
    </w:tbl>
    <w:p w:rsidR="00A54781" w:rsidRDefault="00A54781" w:rsidP="00A54781">
      <w:pPr>
        <w:autoSpaceDE w:val="0"/>
        <w:autoSpaceDN w:val="0"/>
        <w:adjustRightInd w:val="0"/>
        <w:spacing w:after="0" w:line="240" w:lineRule="auto"/>
        <w:ind w:left="720"/>
        <w:jc w:val="both"/>
        <w:rPr>
          <w:rFonts w:ascii="Arial" w:hAnsi="Arial" w:cs="Arial"/>
          <w:b/>
          <w:sz w:val="24"/>
          <w:szCs w:val="24"/>
        </w:rPr>
      </w:pPr>
    </w:p>
    <w:p w:rsidR="00A54781" w:rsidRDefault="00A54781" w:rsidP="00A54781">
      <w:pPr>
        <w:autoSpaceDE w:val="0"/>
        <w:autoSpaceDN w:val="0"/>
        <w:adjustRightInd w:val="0"/>
        <w:spacing w:after="0" w:line="240" w:lineRule="auto"/>
        <w:ind w:left="720"/>
        <w:jc w:val="both"/>
        <w:rPr>
          <w:rFonts w:ascii="Arial" w:hAnsi="Arial" w:cs="Arial"/>
          <w:b/>
          <w:sz w:val="24"/>
          <w:szCs w:val="24"/>
        </w:rPr>
      </w:pPr>
    </w:p>
    <w:p w:rsidR="00A54781" w:rsidRDefault="00A54781" w:rsidP="00A54781">
      <w:pPr>
        <w:autoSpaceDE w:val="0"/>
        <w:autoSpaceDN w:val="0"/>
        <w:adjustRightInd w:val="0"/>
        <w:spacing w:after="0" w:line="240" w:lineRule="auto"/>
        <w:ind w:left="720"/>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tbl>
      <w:tblPr>
        <w:tblW w:w="13101" w:type="dxa"/>
        <w:tblInd w:w="89" w:type="dxa"/>
        <w:tblLook w:val="04A0"/>
      </w:tblPr>
      <w:tblGrid>
        <w:gridCol w:w="1609"/>
        <w:gridCol w:w="779"/>
        <w:gridCol w:w="1607"/>
        <w:gridCol w:w="1206"/>
        <w:gridCol w:w="1655"/>
        <w:gridCol w:w="1376"/>
        <w:gridCol w:w="1311"/>
        <w:gridCol w:w="1915"/>
        <w:gridCol w:w="1643"/>
      </w:tblGrid>
      <w:tr w:rsidR="00A54781" w:rsidRPr="00495834" w:rsidTr="00674A16">
        <w:trPr>
          <w:trHeight w:val="300"/>
        </w:trPr>
        <w:tc>
          <w:tcPr>
            <w:tcW w:w="3995" w:type="dxa"/>
            <w:gridSpan w:val="3"/>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b/>
                <w:color w:val="000000"/>
                <w:sz w:val="24"/>
                <w:szCs w:val="24"/>
                <w:lang w:eastAsia="en-PH"/>
              </w:rPr>
            </w:pPr>
            <w:r w:rsidRPr="00495834">
              <w:rPr>
                <w:rFonts w:ascii="Calibri" w:eastAsia="Times New Roman" w:hAnsi="Calibri" w:cs="Times New Roman"/>
                <w:b/>
                <w:color w:val="000000"/>
                <w:sz w:val="24"/>
                <w:szCs w:val="24"/>
                <w:lang w:eastAsia="en-PH"/>
              </w:rPr>
              <w:t>Decre</w:t>
            </w:r>
            <w:r>
              <w:rPr>
                <w:rFonts w:ascii="Calibri" w:eastAsia="Times New Roman" w:hAnsi="Calibri" w:cs="Times New Roman"/>
                <w:b/>
                <w:color w:val="000000"/>
                <w:sz w:val="24"/>
                <w:szCs w:val="24"/>
                <w:lang w:eastAsia="en-PH"/>
              </w:rPr>
              <w:t>a</w:t>
            </w:r>
            <w:r w:rsidRPr="00495834">
              <w:rPr>
                <w:rFonts w:ascii="Calibri" w:eastAsia="Times New Roman" w:hAnsi="Calibri" w:cs="Times New Roman"/>
                <w:b/>
                <w:color w:val="000000"/>
                <w:sz w:val="24"/>
                <w:szCs w:val="24"/>
                <w:lang w:eastAsia="en-PH"/>
              </w:rPr>
              <w:t>se in revenue 10%</w:t>
            </w:r>
          </w:p>
        </w:tc>
        <w:tc>
          <w:tcPr>
            <w:tcW w:w="1206"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655"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376"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311"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915"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c>
          <w:tcPr>
            <w:tcW w:w="1643" w:type="dxa"/>
            <w:tcBorders>
              <w:top w:val="nil"/>
              <w:left w:val="nil"/>
              <w:bottom w:val="nil"/>
              <w:right w:val="nil"/>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p>
        </w:tc>
      </w:tr>
      <w:tr w:rsidR="00A54781" w:rsidRPr="00495834" w:rsidTr="00674A16">
        <w:trPr>
          <w:trHeight w:val="600"/>
        </w:trPr>
        <w:tc>
          <w:tcPr>
            <w:tcW w:w="1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Revenue</w:t>
            </w:r>
          </w:p>
        </w:tc>
        <w:tc>
          <w:tcPr>
            <w:tcW w:w="779" w:type="dxa"/>
            <w:tcBorders>
              <w:top w:val="single" w:sz="4" w:space="0" w:color="auto"/>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Year</w:t>
            </w:r>
          </w:p>
        </w:tc>
        <w:tc>
          <w:tcPr>
            <w:tcW w:w="1607" w:type="dxa"/>
            <w:tcBorders>
              <w:top w:val="single" w:sz="4" w:space="0" w:color="auto"/>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Cost</w:t>
            </w:r>
          </w:p>
        </w:tc>
        <w:tc>
          <w:tcPr>
            <w:tcW w:w="1206"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Discount Factor</w:t>
            </w:r>
          </w:p>
        </w:tc>
        <w:tc>
          <w:tcPr>
            <w:tcW w:w="1655"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PV</w:t>
            </w:r>
          </w:p>
        </w:tc>
        <w:tc>
          <w:tcPr>
            <w:tcW w:w="1376" w:type="dxa"/>
            <w:tcBorders>
              <w:top w:val="single" w:sz="4" w:space="0" w:color="auto"/>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Revenue</w:t>
            </w:r>
          </w:p>
        </w:tc>
        <w:tc>
          <w:tcPr>
            <w:tcW w:w="1311" w:type="dxa"/>
            <w:tcBorders>
              <w:top w:val="single" w:sz="4" w:space="0" w:color="auto"/>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PV</w:t>
            </w:r>
          </w:p>
        </w:tc>
        <w:tc>
          <w:tcPr>
            <w:tcW w:w="1915"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Incremental Benefits</w:t>
            </w:r>
          </w:p>
        </w:tc>
        <w:tc>
          <w:tcPr>
            <w:tcW w:w="1643" w:type="dxa"/>
            <w:tcBorders>
              <w:top w:val="single" w:sz="4" w:space="0" w:color="auto"/>
              <w:left w:val="nil"/>
              <w:bottom w:val="single" w:sz="4" w:space="0" w:color="auto"/>
              <w:right w:val="single" w:sz="4" w:space="0" w:color="auto"/>
            </w:tcBorders>
            <w:shd w:val="clear" w:color="auto" w:fill="auto"/>
            <w:vAlign w:val="center"/>
            <w:hideMark/>
          </w:tcPr>
          <w:p w:rsidR="00A54781" w:rsidRPr="00495834" w:rsidRDefault="00A54781" w:rsidP="00674A16">
            <w:pPr>
              <w:spacing w:after="0" w:line="240" w:lineRule="auto"/>
              <w:jc w:val="center"/>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PV</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3,502,950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1.00</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3502950.00</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-3,502,950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-3502950</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0.87</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202852.17</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-202852.174</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0.76</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176393.19</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-176393.195</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0.66</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153385.39</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-153385.387</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4</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0.57</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133378.60</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-133378.597</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0.50</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115981.39</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-233,280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-115981.389</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776,358</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0.43</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335640.99</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2761552</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5,611,280</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2425911.365</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0.38</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253520.66</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2401350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2147829.211</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0.33</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220452.75</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2088130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1867677.574</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0.28</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191698.04</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1815765</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1624067.456</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0.25</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166693.95</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1578927</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1412232.57</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0.21</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144951.26</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1372980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1228028.322</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12</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0.19</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126044.57</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1193895</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1067850.715</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13</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0.16</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109603.98</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1038170</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928565.839</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14</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0.14</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95307.81</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902756.4</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807448.5557</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15</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0.12</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82876.35</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785005.5</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702129.1789</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0.11</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72066.39</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682613.5</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610547.1121</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7,097,376</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17</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674,370</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0.09</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62666.43</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6387638.4</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593577</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5,713,268</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530910.5322</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6146463.93</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17214722</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color w:val="000000"/>
                <w:lang w:eastAsia="en-PH"/>
              </w:rPr>
            </w:pPr>
            <w:r w:rsidRPr="00495834">
              <w:rPr>
                <w:rFonts w:ascii="Calibri" w:eastAsia="Times New Roman" w:hAnsi="Calibri" w:cs="Times New Roman"/>
                <w:b/>
                <w:color w:val="000000"/>
                <w:lang w:eastAsia="en-PH"/>
              </w:rPr>
              <w:t>NPV</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b/>
                <w:bCs/>
                <w:color w:val="000000"/>
                <w:lang w:eastAsia="en-PH"/>
              </w:rPr>
            </w:pPr>
            <w:r w:rsidRPr="00495834">
              <w:rPr>
                <w:rFonts w:ascii="Calibri" w:eastAsia="Times New Roman" w:hAnsi="Calibri" w:cs="Times New Roman"/>
                <w:b/>
                <w:bCs/>
                <w:color w:val="000000"/>
                <w:lang w:eastAsia="en-PH"/>
              </w:rPr>
              <w:t>11068257.69</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color w:val="000000"/>
                <w:lang w:eastAsia="en-PH"/>
              </w:rPr>
            </w:pPr>
            <w:r w:rsidRPr="00495834">
              <w:rPr>
                <w:rFonts w:ascii="Calibri" w:eastAsia="Times New Roman" w:hAnsi="Calibri" w:cs="Times New Roman"/>
                <w:b/>
                <w:color w:val="000000"/>
                <w:lang w:eastAsia="en-PH"/>
              </w:rPr>
              <w:t>IRR</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16%</w:t>
            </w:r>
          </w:p>
        </w:tc>
      </w:tr>
      <w:tr w:rsidR="00A54781" w:rsidRPr="00495834" w:rsidTr="00674A16">
        <w:trPr>
          <w:trHeight w:val="300"/>
        </w:trPr>
        <w:tc>
          <w:tcPr>
            <w:tcW w:w="1609" w:type="dxa"/>
            <w:tcBorders>
              <w:top w:val="nil"/>
              <w:left w:val="single" w:sz="4" w:space="0" w:color="auto"/>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779"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07"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20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65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76"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311"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 </w:t>
            </w:r>
          </w:p>
        </w:tc>
        <w:tc>
          <w:tcPr>
            <w:tcW w:w="1915"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center"/>
              <w:rPr>
                <w:rFonts w:ascii="Calibri" w:eastAsia="Times New Roman" w:hAnsi="Calibri" w:cs="Times New Roman"/>
                <w:b/>
                <w:color w:val="000000"/>
                <w:lang w:eastAsia="en-PH"/>
              </w:rPr>
            </w:pPr>
            <w:r w:rsidRPr="00495834">
              <w:rPr>
                <w:rFonts w:ascii="Calibri" w:eastAsia="Times New Roman" w:hAnsi="Calibri" w:cs="Times New Roman"/>
                <w:b/>
                <w:color w:val="000000"/>
                <w:lang w:eastAsia="en-PH"/>
              </w:rPr>
              <w:t>BCR</w:t>
            </w:r>
          </w:p>
        </w:tc>
        <w:tc>
          <w:tcPr>
            <w:tcW w:w="1643" w:type="dxa"/>
            <w:tcBorders>
              <w:top w:val="nil"/>
              <w:left w:val="nil"/>
              <w:bottom w:val="single" w:sz="4" w:space="0" w:color="auto"/>
              <w:right w:val="single" w:sz="4" w:space="0" w:color="auto"/>
            </w:tcBorders>
            <w:shd w:val="clear" w:color="auto" w:fill="auto"/>
            <w:noWrap/>
            <w:vAlign w:val="bottom"/>
            <w:hideMark/>
          </w:tcPr>
          <w:p w:rsidR="00A54781" w:rsidRPr="00495834" w:rsidRDefault="00A54781" w:rsidP="00674A16">
            <w:pPr>
              <w:spacing w:after="0" w:line="240" w:lineRule="auto"/>
              <w:jc w:val="right"/>
              <w:rPr>
                <w:rFonts w:ascii="Calibri" w:eastAsia="Times New Roman" w:hAnsi="Calibri" w:cs="Times New Roman"/>
                <w:color w:val="000000"/>
                <w:lang w:eastAsia="en-PH"/>
              </w:rPr>
            </w:pPr>
            <w:r w:rsidRPr="00495834">
              <w:rPr>
                <w:rFonts w:ascii="Calibri" w:eastAsia="Times New Roman" w:hAnsi="Calibri" w:cs="Times New Roman"/>
                <w:color w:val="000000"/>
                <w:lang w:eastAsia="en-PH"/>
              </w:rPr>
              <w:t>2.80</w:t>
            </w:r>
            <w:r>
              <w:rPr>
                <w:rFonts w:ascii="Calibri" w:eastAsia="Times New Roman" w:hAnsi="Calibri" w:cs="Times New Roman"/>
                <w:color w:val="000000"/>
                <w:lang w:eastAsia="en-PH"/>
              </w:rPr>
              <w:t>%</w:t>
            </w:r>
          </w:p>
        </w:tc>
      </w:tr>
    </w:tbl>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tbl>
      <w:tblPr>
        <w:tblW w:w="13009" w:type="dxa"/>
        <w:tblInd w:w="89" w:type="dxa"/>
        <w:tblLook w:val="04A0"/>
      </w:tblPr>
      <w:tblGrid>
        <w:gridCol w:w="1512"/>
        <w:gridCol w:w="819"/>
        <w:gridCol w:w="1513"/>
        <w:gridCol w:w="1331"/>
        <w:gridCol w:w="1696"/>
        <w:gridCol w:w="1300"/>
        <w:gridCol w:w="1447"/>
        <w:gridCol w:w="1723"/>
        <w:gridCol w:w="1668"/>
      </w:tblGrid>
      <w:tr w:rsidR="00A54781" w:rsidRPr="00FF2B2C" w:rsidTr="00674A16">
        <w:trPr>
          <w:trHeight w:val="309"/>
        </w:trPr>
        <w:tc>
          <w:tcPr>
            <w:tcW w:w="3844" w:type="dxa"/>
            <w:gridSpan w:val="3"/>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b/>
                <w:color w:val="000000"/>
                <w:sz w:val="24"/>
                <w:szCs w:val="24"/>
                <w:lang w:eastAsia="en-PH"/>
              </w:rPr>
            </w:pPr>
            <w:r w:rsidRPr="00FF2B2C">
              <w:rPr>
                <w:rFonts w:ascii="Calibri" w:eastAsia="Times New Roman" w:hAnsi="Calibri" w:cs="Times New Roman"/>
                <w:b/>
                <w:color w:val="000000"/>
                <w:sz w:val="24"/>
                <w:szCs w:val="24"/>
                <w:lang w:eastAsia="en-PH"/>
              </w:rPr>
              <w:lastRenderedPageBreak/>
              <w:t>Decrease in revenue 20%</w:t>
            </w:r>
          </w:p>
        </w:tc>
        <w:tc>
          <w:tcPr>
            <w:tcW w:w="1331" w:type="dxa"/>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p>
        </w:tc>
        <w:tc>
          <w:tcPr>
            <w:tcW w:w="1696" w:type="dxa"/>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p>
        </w:tc>
        <w:tc>
          <w:tcPr>
            <w:tcW w:w="1300" w:type="dxa"/>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p>
        </w:tc>
        <w:tc>
          <w:tcPr>
            <w:tcW w:w="1447" w:type="dxa"/>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p>
        </w:tc>
        <w:tc>
          <w:tcPr>
            <w:tcW w:w="1723" w:type="dxa"/>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p>
        </w:tc>
        <w:tc>
          <w:tcPr>
            <w:tcW w:w="1668" w:type="dxa"/>
            <w:tcBorders>
              <w:top w:val="nil"/>
              <w:left w:val="nil"/>
              <w:bottom w:val="nil"/>
              <w:right w:val="nil"/>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p>
        </w:tc>
      </w:tr>
      <w:tr w:rsidR="00A54781" w:rsidRPr="00FF2B2C" w:rsidTr="00674A16">
        <w:trPr>
          <w:trHeight w:val="617"/>
        </w:trPr>
        <w:tc>
          <w:tcPr>
            <w:tcW w:w="15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Revenue</w:t>
            </w:r>
          </w:p>
        </w:tc>
        <w:tc>
          <w:tcPr>
            <w:tcW w:w="819" w:type="dxa"/>
            <w:tcBorders>
              <w:top w:val="single" w:sz="4" w:space="0" w:color="auto"/>
              <w:left w:val="nil"/>
              <w:bottom w:val="single" w:sz="4" w:space="0" w:color="auto"/>
              <w:right w:val="single" w:sz="4" w:space="0" w:color="auto"/>
            </w:tcBorders>
            <w:shd w:val="clear" w:color="auto" w:fill="auto"/>
            <w:noWrap/>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Year</w:t>
            </w:r>
          </w:p>
        </w:tc>
        <w:tc>
          <w:tcPr>
            <w:tcW w:w="1512" w:type="dxa"/>
            <w:tcBorders>
              <w:top w:val="single" w:sz="4" w:space="0" w:color="auto"/>
              <w:left w:val="nil"/>
              <w:bottom w:val="single" w:sz="4" w:space="0" w:color="auto"/>
              <w:right w:val="single" w:sz="4" w:space="0" w:color="auto"/>
            </w:tcBorders>
            <w:shd w:val="clear" w:color="auto" w:fill="auto"/>
            <w:noWrap/>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Cost</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Discount Factor</w:t>
            </w:r>
          </w:p>
        </w:tc>
        <w:tc>
          <w:tcPr>
            <w:tcW w:w="1696" w:type="dxa"/>
            <w:tcBorders>
              <w:top w:val="single" w:sz="4" w:space="0" w:color="auto"/>
              <w:left w:val="nil"/>
              <w:bottom w:val="single" w:sz="4" w:space="0" w:color="auto"/>
              <w:right w:val="single" w:sz="4" w:space="0" w:color="auto"/>
            </w:tcBorders>
            <w:shd w:val="clear" w:color="auto" w:fill="auto"/>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PV</w:t>
            </w:r>
          </w:p>
        </w:tc>
        <w:tc>
          <w:tcPr>
            <w:tcW w:w="1300" w:type="dxa"/>
            <w:tcBorders>
              <w:top w:val="single" w:sz="4" w:space="0" w:color="auto"/>
              <w:left w:val="nil"/>
              <w:bottom w:val="single" w:sz="4" w:space="0" w:color="auto"/>
              <w:right w:val="single" w:sz="4" w:space="0" w:color="auto"/>
            </w:tcBorders>
            <w:shd w:val="clear" w:color="auto" w:fill="auto"/>
            <w:noWrap/>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Benefits</w:t>
            </w:r>
          </w:p>
        </w:tc>
        <w:tc>
          <w:tcPr>
            <w:tcW w:w="1447" w:type="dxa"/>
            <w:tcBorders>
              <w:top w:val="single" w:sz="4" w:space="0" w:color="auto"/>
              <w:left w:val="nil"/>
              <w:bottom w:val="single" w:sz="4" w:space="0" w:color="auto"/>
              <w:right w:val="single" w:sz="4" w:space="0" w:color="auto"/>
            </w:tcBorders>
            <w:shd w:val="clear" w:color="auto" w:fill="auto"/>
            <w:noWrap/>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PV</w:t>
            </w:r>
          </w:p>
        </w:tc>
        <w:tc>
          <w:tcPr>
            <w:tcW w:w="1723" w:type="dxa"/>
            <w:tcBorders>
              <w:top w:val="single" w:sz="4" w:space="0" w:color="auto"/>
              <w:left w:val="nil"/>
              <w:bottom w:val="single" w:sz="4" w:space="0" w:color="auto"/>
              <w:right w:val="single" w:sz="4" w:space="0" w:color="auto"/>
            </w:tcBorders>
            <w:shd w:val="clear" w:color="auto" w:fill="auto"/>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Incremental benefits</w:t>
            </w:r>
          </w:p>
        </w:tc>
        <w:tc>
          <w:tcPr>
            <w:tcW w:w="1668" w:type="dxa"/>
            <w:tcBorders>
              <w:top w:val="single" w:sz="4" w:space="0" w:color="auto"/>
              <w:left w:val="nil"/>
              <w:bottom w:val="single" w:sz="4" w:space="0" w:color="auto"/>
              <w:right w:val="single" w:sz="4" w:space="0" w:color="auto"/>
            </w:tcBorders>
            <w:shd w:val="clear" w:color="auto" w:fill="auto"/>
            <w:vAlign w:val="center"/>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PV</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3,502,950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1.00</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3502950.00</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-3,502,950</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-3502950</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0.87</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202852.17</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-202852.17</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0.76</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176393.19</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-176393.19</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3</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0.66</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153385.39</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-153385.39</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4</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0.57</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133378.60</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-133378.6</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0.50</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115981.39</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-233,280</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-115981.39</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776,358</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0.43</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335640.99</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2454713</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4,901,543</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2119072.21</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0.38</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253520.66</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2134533</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1881012.56</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8</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0.33</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220452.75</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1856116</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1635663.09</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9</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0.28</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191698.04</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1614014</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1422315.73</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10</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0.25</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166693.95</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1403490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1236796.29</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11</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0.21</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144951.26</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1220426</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1075475.04</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12</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0.19</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126044.57</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1061240</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935195.683</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13</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0.16</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109603.98</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922817.6</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813213.637</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14</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0.14</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95307.81</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802450.1</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707142.293</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15</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0.12</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82876.35</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697782.7</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614906.342</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16</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0.11</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72066.39</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606767.6</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534701.167</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7,097,376</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17</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674,370</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0.09</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62666.43</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5677901</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527624</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5,003,531</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464957.536</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6146463.93</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15301975</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NPV</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9155510.84</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IRR</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14%</w:t>
            </w:r>
          </w:p>
        </w:tc>
      </w:tr>
      <w:tr w:rsidR="00A54781" w:rsidRPr="00FF2B2C" w:rsidTr="00674A16">
        <w:trPr>
          <w:trHeight w:val="309"/>
        </w:trPr>
        <w:tc>
          <w:tcPr>
            <w:tcW w:w="1512" w:type="dxa"/>
            <w:tcBorders>
              <w:top w:val="nil"/>
              <w:left w:val="single" w:sz="4" w:space="0" w:color="auto"/>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819"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512"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331"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696"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300"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447"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rPr>
                <w:rFonts w:ascii="Calibri" w:eastAsia="Times New Roman" w:hAnsi="Calibri" w:cs="Times New Roman"/>
                <w:color w:val="000000"/>
                <w:lang w:eastAsia="en-PH"/>
              </w:rPr>
            </w:pPr>
            <w:r w:rsidRPr="00FF2B2C">
              <w:rPr>
                <w:rFonts w:ascii="Calibri" w:eastAsia="Times New Roman" w:hAnsi="Calibri" w:cs="Times New Roman"/>
                <w:color w:val="000000"/>
                <w:lang w:eastAsia="en-PH"/>
              </w:rPr>
              <w:t> </w:t>
            </w:r>
          </w:p>
        </w:tc>
        <w:tc>
          <w:tcPr>
            <w:tcW w:w="1723"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center"/>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BCR</w:t>
            </w:r>
          </w:p>
        </w:tc>
        <w:tc>
          <w:tcPr>
            <w:tcW w:w="1668" w:type="dxa"/>
            <w:tcBorders>
              <w:top w:val="nil"/>
              <w:left w:val="nil"/>
              <w:bottom w:val="single" w:sz="4" w:space="0" w:color="auto"/>
              <w:right w:val="single" w:sz="4" w:space="0" w:color="auto"/>
            </w:tcBorders>
            <w:shd w:val="clear" w:color="auto" w:fill="auto"/>
            <w:noWrap/>
            <w:vAlign w:val="bottom"/>
            <w:hideMark/>
          </w:tcPr>
          <w:p w:rsidR="00A54781" w:rsidRPr="00FF2B2C" w:rsidRDefault="00A54781" w:rsidP="00674A16">
            <w:pPr>
              <w:spacing w:after="0" w:line="240" w:lineRule="auto"/>
              <w:jc w:val="right"/>
              <w:rPr>
                <w:rFonts w:ascii="Calibri" w:eastAsia="Times New Roman" w:hAnsi="Calibri" w:cs="Times New Roman"/>
                <w:b/>
                <w:bCs/>
                <w:color w:val="000000"/>
                <w:lang w:eastAsia="en-PH"/>
              </w:rPr>
            </w:pPr>
            <w:r w:rsidRPr="00FF2B2C">
              <w:rPr>
                <w:rFonts w:ascii="Calibri" w:eastAsia="Times New Roman" w:hAnsi="Calibri" w:cs="Times New Roman"/>
                <w:b/>
                <w:bCs/>
                <w:color w:val="000000"/>
                <w:lang w:eastAsia="en-PH"/>
              </w:rPr>
              <w:t>2</w:t>
            </w:r>
            <w:r>
              <w:rPr>
                <w:rFonts w:ascii="Calibri" w:eastAsia="Times New Roman" w:hAnsi="Calibri" w:cs="Times New Roman"/>
                <w:b/>
                <w:bCs/>
                <w:color w:val="000000"/>
                <w:lang w:eastAsia="en-PH"/>
              </w:rPr>
              <w:t>%</w:t>
            </w:r>
          </w:p>
        </w:tc>
      </w:tr>
    </w:tbl>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tbl>
      <w:tblPr>
        <w:tblW w:w="12884" w:type="dxa"/>
        <w:tblInd w:w="89" w:type="dxa"/>
        <w:tblLook w:val="04A0"/>
      </w:tblPr>
      <w:tblGrid>
        <w:gridCol w:w="1246"/>
        <w:gridCol w:w="1245"/>
        <w:gridCol w:w="1208"/>
        <w:gridCol w:w="658"/>
        <w:gridCol w:w="1172"/>
        <w:gridCol w:w="1552"/>
        <w:gridCol w:w="1062"/>
        <w:gridCol w:w="1678"/>
        <w:gridCol w:w="1385"/>
        <w:gridCol w:w="1678"/>
      </w:tblGrid>
      <w:tr w:rsidR="00A54781" w:rsidRPr="006C43A4" w:rsidTr="00674A16">
        <w:trPr>
          <w:trHeight w:val="303"/>
        </w:trPr>
        <w:tc>
          <w:tcPr>
            <w:tcW w:w="5529" w:type="dxa"/>
            <w:gridSpan w:val="5"/>
            <w:tcBorders>
              <w:top w:val="nil"/>
              <w:left w:val="nil"/>
              <w:bottom w:val="nil"/>
              <w:right w:val="nil"/>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b/>
                <w:color w:val="000000"/>
                <w:sz w:val="24"/>
                <w:szCs w:val="24"/>
                <w:lang w:eastAsia="en-PH"/>
              </w:rPr>
            </w:pPr>
            <w:r w:rsidRPr="006C43A4">
              <w:rPr>
                <w:rFonts w:ascii="Calibri" w:eastAsia="Times New Roman" w:hAnsi="Calibri" w:cs="Times New Roman"/>
                <w:b/>
                <w:color w:val="000000"/>
                <w:sz w:val="24"/>
                <w:szCs w:val="24"/>
                <w:lang w:eastAsia="en-PH"/>
              </w:rPr>
              <w:t>Increase Cost by 10% and decrease revenue by 10%.</w:t>
            </w:r>
          </w:p>
        </w:tc>
        <w:tc>
          <w:tcPr>
            <w:tcW w:w="1552" w:type="dxa"/>
            <w:tcBorders>
              <w:top w:val="nil"/>
              <w:left w:val="nil"/>
              <w:bottom w:val="nil"/>
              <w:right w:val="nil"/>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p>
        </w:tc>
        <w:tc>
          <w:tcPr>
            <w:tcW w:w="1062" w:type="dxa"/>
            <w:tcBorders>
              <w:top w:val="nil"/>
              <w:left w:val="nil"/>
              <w:bottom w:val="nil"/>
              <w:right w:val="nil"/>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p>
        </w:tc>
        <w:tc>
          <w:tcPr>
            <w:tcW w:w="1678" w:type="dxa"/>
            <w:tcBorders>
              <w:top w:val="nil"/>
              <w:left w:val="nil"/>
              <w:bottom w:val="nil"/>
              <w:right w:val="nil"/>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p>
        </w:tc>
        <w:tc>
          <w:tcPr>
            <w:tcW w:w="1385" w:type="dxa"/>
            <w:tcBorders>
              <w:top w:val="nil"/>
              <w:left w:val="nil"/>
              <w:bottom w:val="nil"/>
              <w:right w:val="nil"/>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p>
        </w:tc>
        <w:tc>
          <w:tcPr>
            <w:tcW w:w="1678" w:type="dxa"/>
            <w:tcBorders>
              <w:top w:val="nil"/>
              <w:left w:val="nil"/>
              <w:bottom w:val="nil"/>
              <w:right w:val="nil"/>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p>
        </w:tc>
      </w:tr>
      <w:tr w:rsidR="00A54781" w:rsidRPr="006C43A4" w:rsidTr="00674A16">
        <w:trPr>
          <w:trHeight w:val="606"/>
        </w:trPr>
        <w:tc>
          <w:tcPr>
            <w:tcW w:w="12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Revenue</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Cost</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Discount Factor</w:t>
            </w:r>
          </w:p>
        </w:tc>
        <w:tc>
          <w:tcPr>
            <w:tcW w:w="658"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Year</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Cost</w:t>
            </w:r>
          </w:p>
        </w:tc>
        <w:tc>
          <w:tcPr>
            <w:tcW w:w="1552"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PV</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Revenue</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PV</w:t>
            </w:r>
          </w:p>
        </w:tc>
        <w:tc>
          <w:tcPr>
            <w:tcW w:w="1385" w:type="dxa"/>
            <w:tcBorders>
              <w:top w:val="single" w:sz="4" w:space="0" w:color="auto"/>
              <w:left w:val="nil"/>
              <w:bottom w:val="single" w:sz="4" w:space="0" w:color="auto"/>
              <w:right w:val="single" w:sz="4" w:space="0" w:color="auto"/>
            </w:tcBorders>
            <w:shd w:val="clear" w:color="auto" w:fill="auto"/>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Incremental Benefits</w:t>
            </w:r>
          </w:p>
        </w:tc>
        <w:tc>
          <w:tcPr>
            <w:tcW w:w="1678" w:type="dxa"/>
            <w:tcBorders>
              <w:top w:val="single" w:sz="4" w:space="0" w:color="auto"/>
              <w:left w:val="nil"/>
              <w:bottom w:val="single" w:sz="4" w:space="0" w:color="auto"/>
              <w:right w:val="single" w:sz="4" w:space="0" w:color="auto"/>
            </w:tcBorders>
            <w:shd w:val="clear" w:color="auto" w:fill="auto"/>
            <w:noWrap/>
            <w:vAlign w:val="center"/>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PV</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3,502,950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1.00</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3853245</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3853245</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-3853245</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-3853245</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233,280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0.87</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223137.3913</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-223137.3913</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233,280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0.76</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194032.5142</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-194032.5142</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233,280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0.66</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168723.9254</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-168723.9254</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233,280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0.57</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4</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146716.4568</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-146716.4568</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233,280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0.50</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127579.5277</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-256608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-127579.5277</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776,358</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0.43</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853993.8</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369205.0865</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2761552.353</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5533644.6</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2392347.267</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0.38</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278872.7278</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2401349.872</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2122477.144</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0.33</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8</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242498.0242</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2088130.324</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1845632.299</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0.28</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9</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210867.8471</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1815765.499</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1604897.652</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0.25</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10</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183363.3453</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1578926.521</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1395563.175</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0.21</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11</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159446.3872</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1372979.583</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1213533.196</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0.19</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12</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138649.0324</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1193895.29</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1055246.257</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0.16</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13</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120564.376</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1038169.817</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917605.4412</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0.14</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14</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104838.5878</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902756.3628</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797917.775</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0.12</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15</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91163.98939</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785005.5328</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693841.5435</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0.11</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16</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79273.03425</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682613.5068</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603340.4726</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7,097,376</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674,370</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0.09</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17</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741807</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68933.07326</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6387638</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593576.9625</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5645831.4</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524643.8892</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 xml:space="preserve">     6,761,110.33 </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 xml:space="preserve">     17,214,721.62 </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NPV</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 xml:space="preserve">     10,453,611.30 </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IRR</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14%</w:t>
            </w:r>
          </w:p>
        </w:tc>
      </w:tr>
      <w:tr w:rsidR="00A54781" w:rsidRPr="006C43A4" w:rsidTr="00674A16">
        <w:trPr>
          <w:trHeight w:val="303"/>
        </w:trPr>
        <w:tc>
          <w:tcPr>
            <w:tcW w:w="1246" w:type="dxa"/>
            <w:tcBorders>
              <w:top w:val="nil"/>
              <w:left w:val="single" w:sz="4" w:space="0" w:color="auto"/>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4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20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65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17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55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062"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rPr>
                <w:rFonts w:ascii="Calibri" w:eastAsia="Times New Roman" w:hAnsi="Calibri" w:cs="Times New Roman"/>
                <w:color w:val="000000"/>
                <w:lang w:eastAsia="en-PH"/>
              </w:rPr>
            </w:pPr>
            <w:r w:rsidRPr="006C43A4">
              <w:rPr>
                <w:rFonts w:ascii="Calibri" w:eastAsia="Times New Roman" w:hAnsi="Calibri" w:cs="Times New Roman"/>
                <w:color w:val="000000"/>
                <w:lang w:eastAsia="en-PH"/>
              </w:rPr>
              <w:t> </w:t>
            </w:r>
          </w:p>
        </w:tc>
        <w:tc>
          <w:tcPr>
            <w:tcW w:w="1385"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center"/>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BCR</w:t>
            </w:r>
          </w:p>
        </w:tc>
        <w:tc>
          <w:tcPr>
            <w:tcW w:w="1678" w:type="dxa"/>
            <w:tcBorders>
              <w:top w:val="nil"/>
              <w:left w:val="nil"/>
              <w:bottom w:val="single" w:sz="4" w:space="0" w:color="auto"/>
              <w:right w:val="single" w:sz="4" w:space="0" w:color="auto"/>
            </w:tcBorders>
            <w:shd w:val="clear" w:color="auto" w:fill="auto"/>
            <w:noWrap/>
            <w:vAlign w:val="bottom"/>
            <w:hideMark/>
          </w:tcPr>
          <w:p w:rsidR="00A54781" w:rsidRPr="006C43A4" w:rsidRDefault="00A54781" w:rsidP="00674A16">
            <w:pPr>
              <w:spacing w:after="0" w:line="240" w:lineRule="auto"/>
              <w:jc w:val="right"/>
              <w:rPr>
                <w:rFonts w:ascii="Calibri" w:eastAsia="Times New Roman" w:hAnsi="Calibri" w:cs="Times New Roman"/>
                <w:b/>
                <w:bCs/>
                <w:color w:val="000000"/>
                <w:lang w:eastAsia="en-PH"/>
              </w:rPr>
            </w:pPr>
            <w:r w:rsidRPr="006C43A4">
              <w:rPr>
                <w:rFonts w:ascii="Calibri" w:eastAsia="Times New Roman" w:hAnsi="Calibri" w:cs="Times New Roman"/>
                <w:b/>
                <w:bCs/>
                <w:color w:val="000000"/>
                <w:lang w:eastAsia="en-PH"/>
              </w:rPr>
              <w:t>2.55</w:t>
            </w:r>
          </w:p>
        </w:tc>
      </w:tr>
    </w:tbl>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tbl>
      <w:tblPr>
        <w:tblW w:w="13429" w:type="dxa"/>
        <w:tblInd w:w="89" w:type="dxa"/>
        <w:tblLook w:val="04A0"/>
      </w:tblPr>
      <w:tblGrid>
        <w:gridCol w:w="1415"/>
        <w:gridCol w:w="1415"/>
        <w:gridCol w:w="1354"/>
        <w:gridCol w:w="803"/>
        <w:gridCol w:w="1347"/>
        <w:gridCol w:w="1347"/>
        <w:gridCol w:w="1295"/>
        <w:gridCol w:w="1418"/>
        <w:gridCol w:w="1688"/>
        <w:gridCol w:w="1347"/>
      </w:tblGrid>
      <w:tr w:rsidR="00A54781" w:rsidRPr="0075749F" w:rsidTr="00674A16">
        <w:trPr>
          <w:trHeight w:val="309"/>
        </w:trPr>
        <w:tc>
          <w:tcPr>
            <w:tcW w:w="6334" w:type="dxa"/>
            <w:gridSpan w:val="5"/>
            <w:tcBorders>
              <w:top w:val="nil"/>
              <w:left w:val="nil"/>
              <w:bottom w:val="nil"/>
              <w:right w:val="nil"/>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b/>
                <w:color w:val="000000"/>
                <w:sz w:val="24"/>
                <w:szCs w:val="24"/>
                <w:lang w:eastAsia="en-PH"/>
              </w:rPr>
            </w:pPr>
            <w:r w:rsidRPr="0075749F">
              <w:rPr>
                <w:rFonts w:ascii="Calibri" w:eastAsia="Times New Roman" w:hAnsi="Calibri" w:cs="Times New Roman"/>
                <w:b/>
                <w:color w:val="000000"/>
                <w:sz w:val="24"/>
                <w:szCs w:val="24"/>
                <w:lang w:eastAsia="en-PH"/>
              </w:rPr>
              <w:t>Increase Cost by 20% and decrease revenue 20%</w:t>
            </w:r>
          </w:p>
        </w:tc>
        <w:tc>
          <w:tcPr>
            <w:tcW w:w="1347" w:type="dxa"/>
            <w:tcBorders>
              <w:top w:val="nil"/>
              <w:left w:val="nil"/>
              <w:bottom w:val="nil"/>
              <w:right w:val="nil"/>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p>
        </w:tc>
        <w:tc>
          <w:tcPr>
            <w:tcW w:w="1295" w:type="dxa"/>
            <w:tcBorders>
              <w:top w:val="nil"/>
              <w:left w:val="nil"/>
              <w:bottom w:val="nil"/>
              <w:right w:val="nil"/>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p>
        </w:tc>
        <w:tc>
          <w:tcPr>
            <w:tcW w:w="1418" w:type="dxa"/>
            <w:tcBorders>
              <w:top w:val="nil"/>
              <w:left w:val="nil"/>
              <w:bottom w:val="nil"/>
              <w:right w:val="nil"/>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p>
        </w:tc>
        <w:tc>
          <w:tcPr>
            <w:tcW w:w="1688" w:type="dxa"/>
            <w:tcBorders>
              <w:top w:val="nil"/>
              <w:left w:val="nil"/>
              <w:bottom w:val="nil"/>
              <w:right w:val="nil"/>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p>
        </w:tc>
        <w:tc>
          <w:tcPr>
            <w:tcW w:w="1347" w:type="dxa"/>
            <w:tcBorders>
              <w:top w:val="nil"/>
              <w:left w:val="nil"/>
              <w:bottom w:val="nil"/>
              <w:right w:val="nil"/>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p>
        </w:tc>
      </w:tr>
      <w:tr w:rsidR="00A54781" w:rsidRPr="0075749F" w:rsidTr="00674A16">
        <w:trPr>
          <w:trHeight w:val="618"/>
        </w:trPr>
        <w:tc>
          <w:tcPr>
            <w:tcW w:w="141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Revenue</w:t>
            </w:r>
          </w:p>
        </w:tc>
        <w:tc>
          <w:tcPr>
            <w:tcW w:w="1415"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Cost</w:t>
            </w:r>
          </w:p>
        </w:tc>
        <w:tc>
          <w:tcPr>
            <w:tcW w:w="1354" w:type="dxa"/>
            <w:tcBorders>
              <w:top w:val="single" w:sz="4" w:space="0" w:color="auto"/>
              <w:left w:val="nil"/>
              <w:bottom w:val="single" w:sz="4" w:space="0" w:color="auto"/>
              <w:right w:val="single" w:sz="4" w:space="0" w:color="auto"/>
            </w:tcBorders>
            <w:shd w:val="clear" w:color="auto" w:fill="auto"/>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Discount Factor</w:t>
            </w:r>
          </w:p>
        </w:tc>
        <w:tc>
          <w:tcPr>
            <w:tcW w:w="803"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Year</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Cost</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PV</w:t>
            </w: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Revenue</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PV</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Incremental Benefits</w:t>
            </w:r>
          </w:p>
        </w:tc>
        <w:tc>
          <w:tcPr>
            <w:tcW w:w="1347" w:type="dxa"/>
            <w:tcBorders>
              <w:top w:val="single" w:sz="4" w:space="0" w:color="auto"/>
              <w:left w:val="nil"/>
              <w:bottom w:val="single" w:sz="4" w:space="0" w:color="auto"/>
              <w:right w:val="single" w:sz="4" w:space="0" w:color="auto"/>
            </w:tcBorders>
            <w:shd w:val="clear" w:color="auto" w:fill="auto"/>
            <w:noWrap/>
            <w:vAlign w:val="center"/>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PV</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3,502,950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1.00</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4203540</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4203540</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-4203540</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-4203540</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233,280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0.87</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243422.6</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-243423</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233,280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0.76</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211671.8</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-211672</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233,280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0.66</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3</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184062.5</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-184062</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233,280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0.57</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160054.3</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-160054</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233,280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0.50</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139177.7</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-279936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-139178</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776,358</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0.43</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931629.6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402769.2</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2454713</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4746271.2</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2051944</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0.38</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304224.8</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2134533</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1830308</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0.33</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264543.3</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1856116</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1591573</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0.28</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9</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230037.7</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1614014</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1383976</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0.25</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10</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200032.7</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1403490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1203458</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0.21</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11</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173941.5</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1220426</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1046485</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0.19</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12</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151253.5</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1061240</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909986.8</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0.16</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13</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131524.8</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922817.6</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791292.8</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0.14</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114369.4</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802450.1</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688080.7</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0.12</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15</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99451.62</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697782.7</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598331.1</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0.11</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16</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86479.67</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606767.6</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520287.9</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7,097,376</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674,370</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0.09</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17</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809244</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75199.72</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5677901</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527624</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4868656.8</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452424.3</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7375757</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15301975</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NPV</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7926218</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IRR</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11%</w:t>
            </w:r>
          </w:p>
        </w:tc>
      </w:tr>
      <w:tr w:rsidR="00A54781" w:rsidRPr="0075749F" w:rsidTr="00674A16">
        <w:trPr>
          <w:trHeight w:val="309"/>
        </w:trPr>
        <w:tc>
          <w:tcPr>
            <w:tcW w:w="1415" w:type="dxa"/>
            <w:tcBorders>
              <w:top w:val="nil"/>
              <w:left w:val="single" w:sz="4" w:space="0" w:color="auto"/>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54"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803"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295"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41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rPr>
                <w:rFonts w:ascii="Calibri" w:eastAsia="Times New Roman" w:hAnsi="Calibri" w:cs="Times New Roman"/>
                <w:color w:val="000000"/>
                <w:lang w:eastAsia="en-PH"/>
              </w:rPr>
            </w:pPr>
            <w:r w:rsidRPr="0075749F">
              <w:rPr>
                <w:rFonts w:ascii="Calibri" w:eastAsia="Times New Roman" w:hAnsi="Calibri" w:cs="Times New Roman"/>
                <w:color w:val="000000"/>
                <w:lang w:eastAsia="en-PH"/>
              </w:rPr>
              <w:t> </w:t>
            </w:r>
          </w:p>
        </w:tc>
        <w:tc>
          <w:tcPr>
            <w:tcW w:w="1688"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center"/>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BCR</w:t>
            </w:r>
          </w:p>
        </w:tc>
        <w:tc>
          <w:tcPr>
            <w:tcW w:w="1347" w:type="dxa"/>
            <w:tcBorders>
              <w:top w:val="nil"/>
              <w:left w:val="nil"/>
              <w:bottom w:val="single" w:sz="4" w:space="0" w:color="auto"/>
              <w:right w:val="single" w:sz="4" w:space="0" w:color="auto"/>
            </w:tcBorders>
            <w:shd w:val="clear" w:color="auto" w:fill="auto"/>
            <w:noWrap/>
            <w:vAlign w:val="bottom"/>
            <w:hideMark/>
          </w:tcPr>
          <w:p w:rsidR="00A54781" w:rsidRPr="0075749F" w:rsidRDefault="00A54781" w:rsidP="00674A16">
            <w:pPr>
              <w:spacing w:after="0" w:line="240" w:lineRule="auto"/>
              <w:jc w:val="right"/>
              <w:rPr>
                <w:rFonts w:ascii="Calibri" w:eastAsia="Times New Roman" w:hAnsi="Calibri" w:cs="Times New Roman"/>
                <w:b/>
                <w:bCs/>
                <w:color w:val="000000"/>
                <w:lang w:eastAsia="en-PH"/>
              </w:rPr>
            </w:pPr>
            <w:r w:rsidRPr="0075749F">
              <w:rPr>
                <w:rFonts w:ascii="Calibri" w:eastAsia="Times New Roman" w:hAnsi="Calibri" w:cs="Times New Roman"/>
                <w:b/>
                <w:bCs/>
                <w:color w:val="000000"/>
                <w:lang w:eastAsia="en-PH"/>
              </w:rPr>
              <w:t>2.07</w:t>
            </w:r>
            <w:r>
              <w:rPr>
                <w:rFonts w:ascii="Calibri" w:eastAsia="Times New Roman" w:hAnsi="Calibri" w:cs="Times New Roman"/>
                <w:b/>
                <w:bCs/>
                <w:color w:val="000000"/>
                <w:lang w:eastAsia="en-PH"/>
              </w:rPr>
              <w:t>%</w:t>
            </w:r>
          </w:p>
        </w:tc>
      </w:tr>
    </w:tbl>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pPr>
    </w:p>
    <w:p w:rsidR="00A54781" w:rsidRDefault="00A54781" w:rsidP="00A54781">
      <w:pPr>
        <w:autoSpaceDE w:val="0"/>
        <w:autoSpaceDN w:val="0"/>
        <w:adjustRightInd w:val="0"/>
        <w:spacing w:after="0" w:line="240" w:lineRule="auto"/>
        <w:jc w:val="both"/>
        <w:rPr>
          <w:rFonts w:ascii="Arial" w:hAnsi="Arial" w:cs="Arial"/>
          <w:b/>
          <w:sz w:val="24"/>
          <w:szCs w:val="24"/>
        </w:rPr>
        <w:sectPr w:rsidR="00A54781" w:rsidSect="009F67F7">
          <w:pgSz w:w="15840" w:h="12240" w:orient="landscape"/>
          <w:pgMar w:top="2160" w:right="1440" w:bottom="1440" w:left="1440" w:header="720" w:footer="720" w:gutter="0"/>
          <w:cols w:space="720"/>
          <w:docGrid w:linePitch="360"/>
        </w:sectPr>
      </w:pPr>
    </w:p>
    <w:p w:rsidR="00A54781" w:rsidRDefault="00A54781" w:rsidP="00A547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Conclusions and Recommendations</w:t>
      </w:r>
    </w:p>
    <w:p w:rsidR="00A54781" w:rsidRDefault="00A54781" w:rsidP="00A54781">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ab/>
      </w:r>
    </w:p>
    <w:p w:rsidR="00A54781" w:rsidRPr="00B069C6" w:rsidRDefault="00A54781" w:rsidP="00A54781">
      <w:pPr>
        <w:spacing w:after="0" w:line="480" w:lineRule="auto"/>
        <w:jc w:val="both"/>
        <w:rPr>
          <w:rFonts w:ascii="Arial" w:eastAsia="Times New Roman" w:hAnsi="Arial" w:cs="Arial"/>
          <w:bCs/>
          <w:color w:val="000000"/>
          <w:sz w:val="24"/>
          <w:szCs w:val="24"/>
          <w:lang w:eastAsia="en-PH"/>
        </w:rPr>
      </w:pPr>
      <w:r>
        <w:rPr>
          <w:rFonts w:ascii="Arial" w:hAnsi="Arial" w:cs="Arial"/>
          <w:b/>
          <w:sz w:val="24"/>
          <w:szCs w:val="24"/>
        </w:rPr>
        <w:tab/>
      </w:r>
      <w:r>
        <w:rPr>
          <w:rFonts w:ascii="Arial" w:hAnsi="Arial" w:cs="Arial"/>
          <w:sz w:val="24"/>
          <w:szCs w:val="24"/>
        </w:rPr>
        <w:t xml:space="preserve">The rubber farming/production has a net present value of 12, 981, 004.54 when the discount rate is 15% and 9, 187, 006.962 with the 18% discount rate. The </w:t>
      </w:r>
      <w:r>
        <w:rPr>
          <w:rFonts w:ascii="Arial" w:eastAsia="Times New Roman" w:hAnsi="Arial" w:cs="Arial"/>
          <w:bCs/>
          <w:color w:val="000000"/>
          <w:sz w:val="24"/>
          <w:szCs w:val="24"/>
          <w:lang w:eastAsia="en-PH"/>
        </w:rPr>
        <w:t xml:space="preserve">Internal Rate of Return is 17% and 14% respectively which means that </w:t>
      </w:r>
      <w:r>
        <w:rPr>
          <w:rFonts w:ascii="Arial" w:hAnsi="Arial" w:cs="Arial"/>
          <w:sz w:val="24"/>
          <w:szCs w:val="24"/>
        </w:rPr>
        <w:t xml:space="preserve">the investor’s loanable amount should not exceed 17% and 14% of their income to refrain from any losses. If the cost will increase by 20%, the IRR becomes 14% which is still tolerable for the project. However, if the cost will increase and the revenue will decrease by 20% at the same time, the IRR becomes 11%. The owner should not let this situation come since it can be crucial for the investment. If they will increase their cost, the revenue should also increase proportionate to the cost in order for them to gain the same amount of profit. They should increase their production to have an increase in their revenue.  </w:t>
      </w:r>
    </w:p>
    <w:p w:rsidR="00A54781" w:rsidRDefault="00A54781" w:rsidP="00A54781">
      <w:pPr>
        <w:spacing w:after="0" w:line="480" w:lineRule="auto"/>
        <w:jc w:val="both"/>
        <w:rPr>
          <w:rFonts w:ascii="Arial" w:hAnsi="Arial" w:cs="Arial"/>
          <w:sz w:val="24"/>
          <w:szCs w:val="24"/>
        </w:rPr>
      </w:pPr>
      <w:r>
        <w:rPr>
          <w:rFonts w:ascii="Arial" w:hAnsi="Arial" w:cs="Arial"/>
          <w:sz w:val="24"/>
          <w:szCs w:val="24"/>
        </w:rPr>
        <w:tab/>
        <w:t xml:space="preserve">In getting the benefit-cost ratio, the total discounted benefits are divided to total discounted costs of production which yields to a value of 3.11. This indicates that in every peso increase of the cost, there is a 3.11 pesos benefit that the owner derived. </w:t>
      </w:r>
    </w:p>
    <w:p w:rsidR="00A54781" w:rsidRPr="00A17448" w:rsidRDefault="00A54781" w:rsidP="00A54781">
      <w:pPr>
        <w:spacing w:after="0" w:line="480" w:lineRule="auto"/>
        <w:jc w:val="both"/>
        <w:rPr>
          <w:rFonts w:ascii="Calibri" w:eastAsia="Times New Roman" w:hAnsi="Calibri" w:cs="Times New Roman"/>
          <w:b/>
          <w:bCs/>
          <w:color w:val="000000"/>
          <w:lang w:eastAsia="en-PH"/>
        </w:rPr>
      </w:pPr>
      <w:r>
        <w:rPr>
          <w:rFonts w:ascii="Arial" w:hAnsi="Arial" w:cs="Arial"/>
          <w:sz w:val="24"/>
          <w:szCs w:val="24"/>
        </w:rPr>
        <w:tab/>
        <w:t xml:space="preserve">After doing the evaluation of this project, the authors therefore recommend that this project should be continued since it is more efficient when the project was made. However, it is still important for the owner to be aware of the possible variations of the project’s NPV and IRR due to the changes in costs and revenues. The more aware the owner will be, the lesser probability that the project will collapse. </w:t>
      </w:r>
    </w:p>
    <w:p w:rsidR="00A54781" w:rsidRDefault="00A54781" w:rsidP="00F7388E">
      <w:pPr>
        <w:spacing w:after="0" w:line="480" w:lineRule="auto"/>
        <w:rPr>
          <w:rFonts w:ascii="Arial" w:hAnsi="Arial" w:cs="Arial"/>
          <w:sz w:val="24"/>
          <w:szCs w:val="24"/>
        </w:rPr>
      </w:pPr>
    </w:p>
    <w:sectPr w:rsidR="00A54781" w:rsidSect="004B33FE">
      <w:pgSz w:w="12240" w:h="15840"/>
      <w:pgMar w:top="1440" w:right="1440" w:bottom="1440" w:left="21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3C7" w:rsidRDefault="00D013C7" w:rsidP="0051457A">
      <w:pPr>
        <w:spacing w:after="0" w:line="240" w:lineRule="auto"/>
      </w:pPr>
      <w:r>
        <w:separator/>
      </w:r>
    </w:p>
  </w:endnote>
  <w:endnote w:type="continuationSeparator" w:id="1">
    <w:p w:rsidR="00D013C7" w:rsidRDefault="00D013C7" w:rsidP="0051457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3C7" w:rsidRDefault="00D013C7" w:rsidP="0051457A">
      <w:pPr>
        <w:spacing w:after="0" w:line="240" w:lineRule="auto"/>
      </w:pPr>
      <w:r>
        <w:separator/>
      </w:r>
    </w:p>
  </w:footnote>
  <w:footnote w:type="continuationSeparator" w:id="1">
    <w:p w:rsidR="00D013C7" w:rsidRDefault="00D013C7" w:rsidP="0051457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0111"/>
      <w:docPartObj>
        <w:docPartGallery w:val="Page Numbers (Top of Page)"/>
        <w:docPartUnique/>
      </w:docPartObj>
    </w:sdtPr>
    <w:sdtContent>
      <w:p w:rsidR="00A54781" w:rsidRDefault="002B6BB5">
        <w:pPr>
          <w:pStyle w:val="Header"/>
          <w:jc w:val="right"/>
        </w:pPr>
        <w:fldSimple w:instr=" PAGE   \* MERGEFORMAT ">
          <w:r w:rsidR="00A409BB">
            <w:rPr>
              <w:noProof/>
            </w:rPr>
            <w:t>18</w:t>
          </w:r>
        </w:fldSimple>
      </w:p>
    </w:sdtContent>
  </w:sdt>
  <w:p w:rsidR="00A54781" w:rsidRDefault="00A547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38FA"/>
    <w:multiLevelType w:val="multilevel"/>
    <w:tmpl w:val="2CD097FA"/>
    <w:lvl w:ilvl="0">
      <w:start w:val="2"/>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08491148"/>
    <w:multiLevelType w:val="multilevel"/>
    <w:tmpl w:val="D59ED10A"/>
    <w:lvl w:ilvl="0">
      <w:start w:val="2"/>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lowerLetter"/>
      <w:lvlText w:val="%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93325D9"/>
    <w:multiLevelType w:val="hybridMultilevel"/>
    <w:tmpl w:val="F3FC8A4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FE1171"/>
    <w:multiLevelType w:val="multilevel"/>
    <w:tmpl w:val="A2EA9BCA"/>
    <w:lvl w:ilvl="0">
      <w:start w:val="3"/>
      <w:numFmt w:val="decimal"/>
      <w:lvlText w:val="%1"/>
      <w:lvlJc w:val="left"/>
      <w:pPr>
        <w:ind w:left="555" w:hanging="555"/>
      </w:pPr>
      <w:rPr>
        <w:rFonts w:hint="default"/>
        <w:sz w:val="22"/>
      </w:rPr>
    </w:lvl>
    <w:lvl w:ilvl="1">
      <w:start w:val="5"/>
      <w:numFmt w:val="decimal"/>
      <w:lvlText w:val="%1.%2"/>
      <w:lvlJc w:val="left"/>
      <w:pPr>
        <w:ind w:left="555" w:hanging="555"/>
      </w:pPr>
      <w:rPr>
        <w:rFonts w:hint="default"/>
        <w:sz w:val="22"/>
      </w:rPr>
    </w:lvl>
    <w:lvl w:ilvl="2">
      <w:start w:val="3"/>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4">
    <w:nsid w:val="0DE839E6"/>
    <w:multiLevelType w:val="multilevel"/>
    <w:tmpl w:val="D0085CE2"/>
    <w:lvl w:ilvl="0">
      <w:start w:val="2"/>
      <w:numFmt w:val="decimal"/>
      <w:lvlText w:val="%1"/>
      <w:lvlJc w:val="left"/>
      <w:pPr>
        <w:ind w:left="360" w:hanging="360"/>
      </w:pPr>
      <w:rPr>
        <w:rFonts w:hint="default"/>
      </w:rPr>
    </w:lvl>
    <w:lvl w:ilvl="1">
      <w:start w:val="7"/>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5">
    <w:nsid w:val="1A62600B"/>
    <w:multiLevelType w:val="hybridMultilevel"/>
    <w:tmpl w:val="FA8EABF0"/>
    <w:lvl w:ilvl="0" w:tplc="AE30F600">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6875B5"/>
    <w:multiLevelType w:val="multilevel"/>
    <w:tmpl w:val="C0DC6FFE"/>
    <w:lvl w:ilvl="0">
      <w:start w:val="2"/>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1D34BC1"/>
    <w:multiLevelType w:val="hybridMultilevel"/>
    <w:tmpl w:val="7D5481B6"/>
    <w:lvl w:ilvl="0" w:tplc="34090017">
      <w:start w:val="1"/>
      <w:numFmt w:val="lowerLetter"/>
      <w:lvlText w:val="%1)"/>
      <w:lvlJc w:val="left"/>
      <w:pPr>
        <w:ind w:left="720" w:hanging="360"/>
      </w:pPr>
      <w:rPr>
        <w:b w:val="0"/>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nsid w:val="247B409C"/>
    <w:multiLevelType w:val="hybridMultilevel"/>
    <w:tmpl w:val="E1D8AA48"/>
    <w:lvl w:ilvl="0" w:tplc="1A3CC8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7CA1CE6"/>
    <w:multiLevelType w:val="hybridMultilevel"/>
    <w:tmpl w:val="465247E2"/>
    <w:lvl w:ilvl="0" w:tplc="84B0C4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A274C70"/>
    <w:multiLevelType w:val="multilevel"/>
    <w:tmpl w:val="243A1430"/>
    <w:lvl w:ilvl="0">
      <w:start w:val="1"/>
      <w:numFmt w:val="decimal"/>
      <w:lvlText w:val="%1"/>
      <w:lvlJc w:val="left"/>
      <w:pPr>
        <w:ind w:left="1440" w:hanging="720"/>
      </w:pPr>
      <w:rPr>
        <w:rFonts w:hint="default"/>
      </w:rPr>
    </w:lvl>
    <w:lvl w:ilvl="1">
      <w:start w:val="1"/>
      <w:numFmt w:val="decimal"/>
      <w:isLgl/>
      <w:lvlText w:val="%1.%2"/>
      <w:lvlJc w:val="left"/>
      <w:pPr>
        <w:ind w:left="216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760" w:hanging="1440"/>
      </w:pPr>
      <w:rPr>
        <w:rFonts w:hint="default"/>
      </w:rPr>
    </w:lvl>
    <w:lvl w:ilvl="6">
      <w:start w:val="1"/>
      <w:numFmt w:val="decimal"/>
      <w:isLgl/>
      <w:lvlText w:val="%1.%2.%3.%4.%5.%6.%7"/>
      <w:lvlJc w:val="left"/>
      <w:pPr>
        <w:ind w:left="6840" w:hanging="1800"/>
      </w:pPr>
      <w:rPr>
        <w:rFonts w:hint="default"/>
      </w:rPr>
    </w:lvl>
    <w:lvl w:ilvl="7">
      <w:start w:val="1"/>
      <w:numFmt w:val="decimal"/>
      <w:isLgl/>
      <w:lvlText w:val="%1.%2.%3.%4.%5.%6.%7.%8"/>
      <w:lvlJc w:val="left"/>
      <w:pPr>
        <w:ind w:left="7560" w:hanging="1800"/>
      </w:pPr>
      <w:rPr>
        <w:rFonts w:hint="default"/>
      </w:rPr>
    </w:lvl>
    <w:lvl w:ilvl="8">
      <w:start w:val="1"/>
      <w:numFmt w:val="decimal"/>
      <w:isLgl/>
      <w:lvlText w:val="%1.%2.%3.%4.%5.%6.%7.%8.%9"/>
      <w:lvlJc w:val="left"/>
      <w:pPr>
        <w:ind w:left="8640" w:hanging="2160"/>
      </w:pPr>
      <w:rPr>
        <w:rFonts w:hint="default"/>
      </w:rPr>
    </w:lvl>
  </w:abstractNum>
  <w:abstractNum w:abstractNumId="11">
    <w:nsid w:val="341960C3"/>
    <w:multiLevelType w:val="hybridMultilevel"/>
    <w:tmpl w:val="C2A6D32A"/>
    <w:lvl w:ilvl="0" w:tplc="34090017">
      <w:start w:val="1"/>
      <w:numFmt w:val="lowerLetter"/>
      <w:lvlText w:val="%1)"/>
      <w:lvlJc w:val="left"/>
      <w:pPr>
        <w:ind w:left="720" w:hanging="360"/>
      </w:p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nsid w:val="372E14B2"/>
    <w:multiLevelType w:val="hybridMultilevel"/>
    <w:tmpl w:val="0C40426E"/>
    <w:lvl w:ilvl="0" w:tplc="73089D90">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AA87937"/>
    <w:multiLevelType w:val="hybridMultilevel"/>
    <w:tmpl w:val="2E6E98F8"/>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4">
    <w:nsid w:val="418605D3"/>
    <w:multiLevelType w:val="hybridMultilevel"/>
    <w:tmpl w:val="21C040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9503F16"/>
    <w:multiLevelType w:val="hybridMultilevel"/>
    <w:tmpl w:val="E3724690"/>
    <w:lvl w:ilvl="0" w:tplc="34090017">
      <w:start w:val="1"/>
      <w:numFmt w:val="lowerLetter"/>
      <w:lvlText w:val="%1)"/>
      <w:lvlJc w:val="left"/>
      <w:pPr>
        <w:ind w:left="1440" w:hanging="360"/>
      </w:pPr>
    </w:lvl>
    <w:lvl w:ilvl="1" w:tplc="34090019" w:tentative="1">
      <w:start w:val="1"/>
      <w:numFmt w:val="lowerLetter"/>
      <w:lvlText w:val="%2."/>
      <w:lvlJc w:val="left"/>
      <w:pPr>
        <w:ind w:left="2160" w:hanging="360"/>
      </w:pPr>
    </w:lvl>
    <w:lvl w:ilvl="2" w:tplc="3409001B" w:tentative="1">
      <w:start w:val="1"/>
      <w:numFmt w:val="lowerRoman"/>
      <w:lvlText w:val="%3."/>
      <w:lvlJc w:val="right"/>
      <w:pPr>
        <w:ind w:left="2880" w:hanging="180"/>
      </w:pPr>
    </w:lvl>
    <w:lvl w:ilvl="3" w:tplc="3409000F" w:tentative="1">
      <w:start w:val="1"/>
      <w:numFmt w:val="decimal"/>
      <w:lvlText w:val="%4."/>
      <w:lvlJc w:val="left"/>
      <w:pPr>
        <w:ind w:left="3600" w:hanging="360"/>
      </w:pPr>
    </w:lvl>
    <w:lvl w:ilvl="4" w:tplc="34090019" w:tentative="1">
      <w:start w:val="1"/>
      <w:numFmt w:val="lowerLetter"/>
      <w:lvlText w:val="%5."/>
      <w:lvlJc w:val="left"/>
      <w:pPr>
        <w:ind w:left="4320" w:hanging="360"/>
      </w:pPr>
    </w:lvl>
    <w:lvl w:ilvl="5" w:tplc="3409001B" w:tentative="1">
      <w:start w:val="1"/>
      <w:numFmt w:val="lowerRoman"/>
      <w:lvlText w:val="%6."/>
      <w:lvlJc w:val="right"/>
      <w:pPr>
        <w:ind w:left="5040" w:hanging="180"/>
      </w:pPr>
    </w:lvl>
    <w:lvl w:ilvl="6" w:tplc="3409000F" w:tentative="1">
      <w:start w:val="1"/>
      <w:numFmt w:val="decimal"/>
      <w:lvlText w:val="%7."/>
      <w:lvlJc w:val="left"/>
      <w:pPr>
        <w:ind w:left="5760" w:hanging="360"/>
      </w:pPr>
    </w:lvl>
    <w:lvl w:ilvl="7" w:tplc="34090019" w:tentative="1">
      <w:start w:val="1"/>
      <w:numFmt w:val="lowerLetter"/>
      <w:lvlText w:val="%8."/>
      <w:lvlJc w:val="left"/>
      <w:pPr>
        <w:ind w:left="6480" w:hanging="360"/>
      </w:pPr>
    </w:lvl>
    <w:lvl w:ilvl="8" w:tplc="3409001B" w:tentative="1">
      <w:start w:val="1"/>
      <w:numFmt w:val="lowerRoman"/>
      <w:lvlText w:val="%9."/>
      <w:lvlJc w:val="right"/>
      <w:pPr>
        <w:ind w:left="7200" w:hanging="180"/>
      </w:pPr>
    </w:lvl>
  </w:abstractNum>
  <w:abstractNum w:abstractNumId="16">
    <w:nsid w:val="49906E1F"/>
    <w:multiLevelType w:val="hybridMultilevel"/>
    <w:tmpl w:val="BA4C8B5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7">
    <w:nsid w:val="4F437140"/>
    <w:multiLevelType w:val="hybridMultilevel"/>
    <w:tmpl w:val="DE3C54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3517EA"/>
    <w:multiLevelType w:val="hybridMultilevel"/>
    <w:tmpl w:val="37A295D2"/>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nsid w:val="63F16410"/>
    <w:multiLevelType w:val="hybridMultilevel"/>
    <w:tmpl w:val="E1D8AA48"/>
    <w:lvl w:ilvl="0" w:tplc="1A3CC8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457A8B"/>
    <w:multiLevelType w:val="hybridMultilevel"/>
    <w:tmpl w:val="A2D2F714"/>
    <w:lvl w:ilvl="0" w:tplc="214478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FA14F7"/>
    <w:multiLevelType w:val="hybridMultilevel"/>
    <w:tmpl w:val="73D8BC28"/>
    <w:lvl w:ilvl="0" w:tplc="01FEDAD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7405AA9"/>
    <w:multiLevelType w:val="hybridMultilevel"/>
    <w:tmpl w:val="0DF828A2"/>
    <w:lvl w:ilvl="0" w:tplc="2B4A2A0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AC1E40"/>
    <w:multiLevelType w:val="multilevel"/>
    <w:tmpl w:val="5B2872D8"/>
    <w:lvl w:ilvl="0">
      <w:start w:val="2"/>
      <w:numFmt w:val="decimal"/>
      <w:lvlText w:val="%1"/>
      <w:lvlJc w:val="left"/>
      <w:pPr>
        <w:ind w:left="360" w:hanging="360"/>
      </w:pPr>
      <w:rPr>
        <w:rFonts w:hint="default"/>
      </w:rPr>
    </w:lvl>
    <w:lvl w:ilvl="1">
      <w:start w:val="3"/>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4">
    <w:nsid w:val="75D122A0"/>
    <w:multiLevelType w:val="hybridMultilevel"/>
    <w:tmpl w:val="F43A10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6EB55FF"/>
    <w:multiLevelType w:val="hybridMultilevel"/>
    <w:tmpl w:val="E21046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nsid w:val="79B30E59"/>
    <w:multiLevelType w:val="hybridMultilevel"/>
    <w:tmpl w:val="3FB6A46C"/>
    <w:lvl w:ilvl="0" w:tplc="C9CE6376">
      <w:start w:val="1"/>
      <w:numFmt w:val="decimal"/>
      <w:lvlText w:val="%1"/>
      <w:lvlJc w:val="left"/>
      <w:pPr>
        <w:ind w:left="1440" w:hanging="72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27">
    <w:nsid w:val="7AC76512"/>
    <w:multiLevelType w:val="hybridMultilevel"/>
    <w:tmpl w:val="6B7864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C2D10D5"/>
    <w:multiLevelType w:val="hybridMultilevel"/>
    <w:tmpl w:val="FB74574E"/>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7D1859F8"/>
    <w:multiLevelType w:val="hybridMultilevel"/>
    <w:tmpl w:val="85C2DEBC"/>
    <w:lvl w:ilvl="0" w:tplc="1A3CC8F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E862ACF"/>
    <w:multiLevelType w:val="hybridMultilevel"/>
    <w:tmpl w:val="03D44DC4"/>
    <w:lvl w:ilvl="0" w:tplc="E578E9F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F083495"/>
    <w:multiLevelType w:val="hybridMultilevel"/>
    <w:tmpl w:val="F5A2DF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nsid w:val="7F083C37"/>
    <w:multiLevelType w:val="hybridMultilevel"/>
    <w:tmpl w:val="FB6047EA"/>
    <w:lvl w:ilvl="0" w:tplc="34090017">
      <w:start w:val="1"/>
      <w:numFmt w:val="lowerLetter"/>
      <w:lvlText w:val="%1)"/>
      <w:lvlJc w:val="left"/>
      <w:pPr>
        <w:ind w:left="1080" w:hanging="360"/>
      </w:pPr>
    </w:lvl>
    <w:lvl w:ilvl="1" w:tplc="34090019">
      <w:start w:val="1"/>
      <w:numFmt w:val="lowerLetter"/>
      <w:lvlText w:val="%2."/>
      <w:lvlJc w:val="left"/>
      <w:pPr>
        <w:ind w:left="1800" w:hanging="360"/>
      </w:pPr>
    </w:lvl>
    <w:lvl w:ilvl="2" w:tplc="3409001B">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num w:numId="1">
    <w:abstractNumId w:val="26"/>
  </w:num>
  <w:num w:numId="2">
    <w:abstractNumId w:val="10"/>
  </w:num>
  <w:num w:numId="3">
    <w:abstractNumId w:val="23"/>
  </w:num>
  <w:num w:numId="4">
    <w:abstractNumId w:val="4"/>
  </w:num>
  <w:num w:numId="5">
    <w:abstractNumId w:val="3"/>
  </w:num>
  <w:num w:numId="6">
    <w:abstractNumId w:val="21"/>
  </w:num>
  <w:num w:numId="7">
    <w:abstractNumId w:val="19"/>
  </w:num>
  <w:num w:numId="8">
    <w:abstractNumId w:val="8"/>
  </w:num>
  <w:num w:numId="9">
    <w:abstractNumId w:val="29"/>
  </w:num>
  <w:num w:numId="10">
    <w:abstractNumId w:val="27"/>
  </w:num>
  <w:num w:numId="11">
    <w:abstractNumId w:val="1"/>
  </w:num>
  <w:num w:numId="12">
    <w:abstractNumId w:val="9"/>
  </w:num>
  <w:num w:numId="13">
    <w:abstractNumId w:val="20"/>
  </w:num>
  <w:num w:numId="14">
    <w:abstractNumId w:val="30"/>
  </w:num>
  <w:num w:numId="15">
    <w:abstractNumId w:val="22"/>
  </w:num>
  <w:num w:numId="16">
    <w:abstractNumId w:val="5"/>
  </w:num>
  <w:num w:numId="17">
    <w:abstractNumId w:val="13"/>
  </w:num>
  <w:num w:numId="18">
    <w:abstractNumId w:val="7"/>
  </w:num>
  <w:num w:numId="19">
    <w:abstractNumId w:val="11"/>
  </w:num>
  <w:num w:numId="20">
    <w:abstractNumId w:val="15"/>
  </w:num>
  <w:num w:numId="21">
    <w:abstractNumId w:val="32"/>
  </w:num>
  <w:num w:numId="22">
    <w:abstractNumId w:val="12"/>
  </w:num>
  <w:num w:numId="23">
    <w:abstractNumId w:val="18"/>
  </w:num>
  <w:num w:numId="24">
    <w:abstractNumId w:val="28"/>
  </w:num>
  <w:num w:numId="25">
    <w:abstractNumId w:val="24"/>
  </w:num>
  <w:num w:numId="26">
    <w:abstractNumId w:val="31"/>
  </w:num>
  <w:num w:numId="27">
    <w:abstractNumId w:val="14"/>
  </w:num>
  <w:num w:numId="28">
    <w:abstractNumId w:val="25"/>
  </w:num>
  <w:num w:numId="29">
    <w:abstractNumId w:val="17"/>
  </w:num>
  <w:num w:numId="30">
    <w:abstractNumId w:val="2"/>
  </w:num>
  <w:num w:numId="31">
    <w:abstractNumId w:val="6"/>
  </w:num>
  <w:num w:numId="32">
    <w:abstractNumId w:val="0"/>
  </w:num>
  <w:num w:numId="3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96633B"/>
    <w:rsid w:val="000348FA"/>
    <w:rsid w:val="000962AD"/>
    <w:rsid w:val="00136592"/>
    <w:rsid w:val="00161E0E"/>
    <w:rsid w:val="001772B6"/>
    <w:rsid w:val="001E1527"/>
    <w:rsid w:val="00220C81"/>
    <w:rsid w:val="00231888"/>
    <w:rsid w:val="00284BA1"/>
    <w:rsid w:val="002930D4"/>
    <w:rsid w:val="002B6BB5"/>
    <w:rsid w:val="002E4052"/>
    <w:rsid w:val="002E59A5"/>
    <w:rsid w:val="003B42D6"/>
    <w:rsid w:val="00437837"/>
    <w:rsid w:val="00445522"/>
    <w:rsid w:val="004A67D4"/>
    <w:rsid w:val="004B33FE"/>
    <w:rsid w:val="0051457A"/>
    <w:rsid w:val="00522B2F"/>
    <w:rsid w:val="005A4A7D"/>
    <w:rsid w:val="005D3EFE"/>
    <w:rsid w:val="006206E9"/>
    <w:rsid w:val="006267A5"/>
    <w:rsid w:val="00656CCC"/>
    <w:rsid w:val="006B142A"/>
    <w:rsid w:val="006C35B3"/>
    <w:rsid w:val="006D0077"/>
    <w:rsid w:val="006D26A7"/>
    <w:rsid w:val="006E65DC"/>
    <w:rsid w:val="007F3629"/>
    <w:rsid w:val="00831A8A"/>
    <w:rsid w:val="008401B1"/>
    <w:rsid w:val="00857D7C"/>
    <w:rsid w:val="00864893"/>
    <w:rsid w:val="008D5C46"/>
    <w:rsid w:val="008F0382"/>
    <w:rsid w:val="00945083"/>
    <w:rsid w:val="0095039A"/>
    <w:rsid w:val="0096633B"/>
    <w:rsid w:val="00977146"/>
    <w:rsid w:val="009B334C"/>
    <w:rsid w:val="00A409BB"/>
    <w:rsid w:val="00A54781"/>
    <w:rsid w:val="00A877C2"/>
    <w:rsid w:val="00AB22DD"/>
    <w:rsid w:val="00AD04E0"/>
    <w:rsid w:val="00B12860"/>
    <w:rsid w:val="00B21E9E"/>
    <w:rsid w:val="00B3075C"/>
    <w:rsid w:val="00B4706E"/>
    <w:rsid w:val="00B4788E"/>
    <w:rsid w:val="00B603D9"/>
    <w:rsid w:val="00C25E78"/>
    <w:rsid w:val="00C350A1"/>
    <w:rsid w:val="00C673B9"/>
    <w:rsid w:val="00C92C5D"/>
    <w:rsid w:val="00C969C3"/>
    <w:rsid w:val="00D013C7"/>
    <w:rsid w:val="00D208F4"/>
    <w:rsid w:val="00D75918"/>
    <w:rsid w:val="00D95EB4"/>
    <w:rsid w:val="00DB37E6"/>
    <w:rsid w:val="00DF7B77"/>
    <w:rsid w:val="00E45F98"/>
    <w:rsid w:val="00ED6CE6"/>
    <w:rsid w:val="00EE1DD1"/>
    <w:rsid w:val="00F37AD8"/>
    <w:rsid w:val="00F37FA6"/>
    <w:rsid w:val="00F7388E"/>
    <w:rsid w:val="00F97A03"/>
    <w:rsid w:val="00FD12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C81"/>
  </w:style>
  <w:style w:type="paragraph" w:styleId="Heading1">
    <w:name w:val="heading 1"/>
    <w:basedOn w:val="Normal"/>
    <w:next w:val="Normal"/>
    <w:link w:val="Heading1Char"/>
    <w:uiPriority w:val="9"/>
    <w:qFormat/>
    <w:rsid w:val="00034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0348FA"/>
  </w:style>
  <w:style w:type="character" w:customStyle="1" w:styleId="Heading1Char">
    <w:name w:val="Heading 1 Char"/>
    <w:basedOn w:val="DefaultParagraphFont"/>
    <w:link w:val="Heading1"/>
    <w:uiPriority w:val="9"/>
    <w:rsid w:val="000348FA"/>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348FA"/>
    <w:pPr>
      <w:outlineLvl w:val="9"/>
    </w:pPr>
    <w:rPr>
      <w:lang w:val="en-US"/>
    </w:rPr>
  </w:style>
  <w:style w:type="paragraph" w:styleId="TOC2">
    <w:name w:val="toc 2"/>
    <w:basedOn w:val="Normal"/>
    <w:next w:val="Normal"/>
    <w:autoRedefine/>
    <w:uiPriority w:val="39"/>
    <w:semiHidden/>
    <w:unhideWhenUsed/>
    <w:qFormat/>
    <w:rsid w:val="000348FA"/>
    <w:pPr>
      <w:spacing w:after="100"/>
      <w:ind w:left="220"/>
    </w:pPr>
    <w:rPr>
      <w:rFonts w:eastAsiaTheme="minorEastAsia"/>
      <w:lang w:val="en-US"/>
    </w:rPr>
  </w:style>
  <w:style w:type="paragraph" w:styleId="TOC1">
    <w:name w:val="toc 1"/>
    <w:basedOn w:val="Normal"/>
    <w:next w:val="Normal"/>
    <w:autoRedefine/>
    <w:uiPriority w:val="39"/>
    <w:semiHidden/>
    <w:unhideWhenUsed/>
    <w:qFormat/>
    <w:rsid w:val="000348FA"/>
    <w:pPr>
      <w:spacing w:after="100"/>
    </w:pPr>
    <w:rPr>
      <w:rFonts w:eastAsiaTheme="minorEastAsia"/>
      <w:lang w:val="en-US"/>
    </w:rPr>
  </w:style>
  <w:style w:type="paragraph" w:styleId="TOC3">
    <w:name w:val="toc 3"/>
    <w:basedOn w:val="Normal"/>
    <w:next w:val="Normal"/>
    <w:autoRedefine/>
    <w:uiPriority w:val="39"/>
    <w:semiHidden/>
    <w:unhideWhenUsed/>
    <w:qFormat/>
    <w:rsid w:val="000348FA"/>
    <w:pPr>
      <w:spacing w:after="100"/>
      <w:ind w:left="440"/>
    </w:pPr>
    <w:rPr>
      <w:rFonts w:eastAsiaTheme="minorEastAsia"/>
      <w:lang w:val="en-US"/>
    </w:rPr>
  </w:style>
  <w:style w:type="paragraph" w:styleId="BalloonText">
    <w:name w:val="Balloon Text"/>
    <w:basedOn w:val="Normal"/>
    <w:link w:val="BalloonTextChar"/>
    <w:uiPriority w:val="99"/>
    <w:semiHidden/>
    <w:unhideWhenUsed/>
    <w:rsid w:val="000348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48FA"/>
    <w:rPr>
      <w:rFonts w:ascii="Tahoma" w:hAnsi="Tahoma" w:cs="Tahoma"/>
      <w:sz w:val="16"/>
      <w:szCs w:val="16"/>
    </w:rPr>
  </w:style>
  <w:style w:type="paragraph" w:styleId="ListParagraph">
    <w:name w:val="List Paragraph"/>
    <w:basedOn w:val="Normal"/>
    <w:uiPriority w:val="34"/>
    <w:qFormat/>
    <w:rsid w:val="008401B1"/>
    <w:pPr>
      <w:ind w:left="720"/>
      <w:contextualSpacing/>
    </w:pPr>
  </w:style>
  <w:style w:type="paragraph" w:styleId="Header">
    <w:name w:val="header"/>
    <w:basedOn w:val="Normal"/>
    <w:link w:val="HeaderChar"/>
    <w:uiPriority w:val="99"/>
    <w:unhideWhenUsed/>
    <w:rsid w:val="005145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57A"/>
  </w:style>
  <w:style w:type="paragraph" w:styleId="Footer">
    <w:name w:val="footer"/>
    <w:basedOn w:val="Normal"/>
    <w:link w:val="FooterChar"/>
    <w:uiPriority w:val="99"/>
    <w:semiHidden/>
    <w:unhideWhenUsed/>
    <w:rsid w:val="005145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1457A"/>
  </w:style>
  <w:style w:type="table" w:styleId="TableGrid">
    <w:name w:val="Table Grid"/>
    <w:basedOn w:val="TableNormal"/>
    <w:uiPriority w:val="59"/>
    <w:rsid w:val="00A54781"/>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B869B-02CD-4F65-A4CB-46FEE4D8B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3087</Words>
  <Characters>17600</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ropert</cp:lastModifiedBy>
  <cp:revision>1</cp:revision>
  <cp:lastPrinted>2013-04-03T20:46:00Z</cp:lastPrinted>
  <dcterms:created xsi:type="dcterms:W3CDTF">2013-04-16T05:31:00Z</dcterms:created>
  <dcterms:modified xsi:type="dcterms:W3CDTF">2014-03-25T05:33:00Z</dcterms:modified>
</cp:coreProperties>
</file>